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5612F" w14:textId="3F2D8919" w:rsidR="00957D63" w:rsidRPr="005A16AE" w:rsidRDefault="00AA0E68" w:rsidP="00957D63">
      <w:pPr>
        <w:pStyle w:val="BodyTextIndent"/>
        <w:spacing w:after="60"/>
        <w:ind w:firstLine="0"/>
        <w:jc w:val="center"/>
        <w:rPr>
          <w:rFonts w:ascii="Arial" w:hAnsi="Arial" w:cs="Arial"/>
          <w:b/>
          <w:sz w:val="22"/>
          <w:szCs w:val="22"/>
        </w:rPr>
      </w:pPr>
      <w:r w:rsidRPr="005A16AE">
        <w:rPr>
          <w:rFonts w:ascii="Arial" w:hAnsi="Arial" w:cs="Arial"/>
          <w:b/>
          <w:sz w:val="22"/>
          <w:szCs w:val="22"/>
        </w:rPr>
        <w:t>ENERGIJOS IŠTEKLIŲ</w:t>
      </w:r>
      <w:r w:rsidR="001C72B7" w:rsidRPr="005A16AE">
        <w:rPr>
          <w:rFonts w:ascii="Arial" w:hAnsi="Arial" w:cs="Arial"/>
          <w:b/>
          <w:sz w:val="22"/>
          <w:szCs w:val="22"/>
        </w:rPr>
        <w:t xml:space="preserve"> </w:t>
      </w:r>
      <w:r w:rsidR="00083AB1" w:rsidRPr="005A16AE">
        <w:rPr>
          <w:rFonts w:ascii="Arial" w:hAnsi="Arial" w:cs="Arial"/>
          <w:b/>
          <w:sz w:val="22"/>
          <w:szCs w:val="22"/>
        </w:rPr>
        <w:t>ĮSIGYJIMO</w:t>
      </w:r>
      <w:r w:rsidR="001C72B7" w:rsidRPr="005A16AE">
        <w:rPr>
          <w:rFonts w:ascii="Arial" w:hAnsi="Arial" w:cs="Arial"/>
          <w:b/>
          <w:sz w:val="22"/>
          <w:szCs w:val="22"/>
        </w:rPr>
        <w:t xml:space="preserve"> SUTARTIS</w:t>
      </w:r>
    </w:p>
    <w:tbl>
      <w:tblPr>
        <w:tblW w:w="0" w:type="auto"/>
        <w:tblLayout w:type="fixed"/>
        <w:tblLook w:val="0000" w:firstRow="0" w:lastRow="0" w:firstColumn="0" w:lastColumn="0" w:noHBand="0" w:noVBand="0"/>
      </w:tblPr>
      <w:tblGrid>
        <w:gridCol w:w="4927"/>
        <w:gridCol w:w="4571"/>
      </w:tblGrid>
      <w:tr w:rsidR="00D47163" w:rsidRPr="005A16AE" w14:paraId="432E6771" w14:textId="77777777" w:rsidTr="008E079A">
        <w:tc>
          <w:tcPr>
            <w:tcW w:w="4927" w:type="dxa"/>
          </w:tcPr>
          <w:p w14:paraId="073E22B3" w14:textId="77777777" w:rsidR="00FE30A4" w:rsidRPr="005A16AE" w:rsidRDefault="00FE30A4" w:rsidP="008E079A">
            <w:pPr>
              <w:snapToGrid w:val="0"/>
              <w:rPr>
                <w:rFonts w:ascii="Arial" w:hAnsi="Arial" w:cs="Arial"/>
                <w:sz w:val="22"/>
                <w:szCs w:val="22"/>
              </w:rPr>
            </w:pPr>
            <w:r w:rsidRPr="005A16AE">
              <w:rPr>
                <w:rFonts w:ascii="Arial" w:hAnsi="Arial" w:cs="Arial"/>
                <w:sz w:val="22"/>
                <w:szCs w:val="22"/>
              </w:rPr>
              <w:t>Vilnius</w:t>
            </w:r>
          </w:p>
        </w:tc>
        <w:tc>
          <w:tcPr>
            <w:tcW w:w="4571" w:type="dxa"/>
          </w:tcPr>
          <w:p w14:paraId="75C5DFFA" w14:textId="29F9EC82" w:rsidR="00FE30A4" w:rsidRPr="005A16AE" w:rsidRDefault="00FE30A4" w:rsidP="008E079A">
            <w:pPr>
              <w:snapToGrid w:val="0"/>
              <w:jc w:val="right"/>
              <w:rPr>
                <w:rFonts w:ascii="Arial" w:hAnsi="Arial" w:cs="Arial"/>
                <w:sz w:val="22"/>
                <w:szCs w:val="22"/>
              </w:rPr>
            </w:pPr>
            <w:r w:rsidRPr="005A16AE">
              <w:rPr>
                <w:rFonts w:ascii="Arial" w:hAnsi="Arial" w:cs="Arial"/>
                <w:sz w:val="22"/>
                <w:szCs w:val="22"/>
              </w:rPr>
              <w:t>20</w:t>
            </w:r>
            <w:r w:rsidR="00D47163" w:rsidRPr="005A16AE">
              <w:rPr>
                <w:rFonts w:ascii="Arial" w:hAnsi="Arial" w:cs="Arial"/>
                <w:sz w:val="22"/>
                <w:szCs w:val="22"/>
              </w:rPr>
              <w:t>2</w:t>
            </w:r>
            <w:r w:rsidR="00B756C5" w:rsidRPr="005A16AE">
              <w:rPr>
                <w:rFonts w:ascii="Arial" w:hAnsi="Arial" w:cs="Arial"/>
                <w:sz w:val="22"/>
                <w:szCs w:val="22"/>
              </w:rPr>
              <w:t>5</w:t>
            </w:r>
            <w:r w:rsidR="00442A22" w:rsidRPr="005A16AE">
              <w:rPr>
                <w:rFonts w:ascii="Arial" w:hAnsi="Arial" w:cs="Arial"/>
                <w:sz w:val="22"/>
                <w:szCs w:val="22"/>
              </w:rPr>
              <w:t xml:space="preserve"> </w:t>
            </w:r>
            <w:r w:rsidRPr="005A16AE">
              <w:rPr>
                <w:rFonts w:ascii="Arial" w:hAnsi="Arial" w:cs="Arial"/>
                <w:sz w:val="22"/>
                <w:szCs w:val="22"/>
              </w:rPr>
              <w:t>m. _____________ ___ d.</w:t>
            </w:r>
          </w:p>
        </w:tc>
      </w:tr>
    </w:tbl>
    <w:p w14:paraId="664329FF" w14:textId="77777777" w:rsidR="00FE30A4" w:rsidRPr="005A16AE" w:rsidRDefault="00FE30A4" w:rsidP="00FE30A4">
      <w:pPr>
        <w:pStyle w:val="BodyTextIndent"/>
        <w:spacing w:after="60"/>
        <w:rPr>
          <w:rFonts w:ascii="Arial" w:hAnsi="Arial" w:cs="Arial"/>
          <w:sz w:val="22"/>
          <w:szCs w:val="22"/>
        </w:rPr>
      </w:pPr>
    </w:p>
    <w:p w14:paraId="39AF1492" w14:textId="77777777" w:rsidR="00FE30A4" w:rsidRPr="005A16AE" w:rsidRDefault="00FE30A4" w:rsidP="00FE30A4">
      <w:pPr>
        <w:rPr>
          <w:rFonts w:ascii="Arial" w:hAnsi="Arial" w:cs="Arial"/>
          <w:sz w:val="22"/>
          <w:szCs w:val="22"/>
        </w:rPr>
      </w:pPr>
      <w:r w:rsidRPr="005A16AE">
        <w:rPr>
          <w:rFonts w:ascii="Arial" w:hAnsi="Arial" w:cs="Arial"/>
          <w:sz w:val="22"/>
          <w:szCs w:val="22"/>
        </w:rPr>
        <w:t>Sutarties šalys:</w:t>
      </w:r>
    </w:p>
    <w:p w14:paraId="0CB50553" w14:textId="77777777" w:rsidR="00FE30A4" w:rsidRPr="005A16AE" w:rsidRDefault="00FE30A4" w:rsidP="00FE30A4">
      <w:pPr>
        <w:rPr>
          <w:rFonts w:ascii="Arial" w:hAnsi="Arial" w:cs="Arial"/>
          <w:sz w:val="22"/>
          <w:szCs w:val="22"/>
        </w:rPr>
      </w:pPr>
    </w:p>
    <w:p w14:paraId="179A044A" w14:textId="32E2B601" w:rsidR="00FE30A4" w:rsidRPr="005A16AE" w:rsidRDefault="00FE30A4" w:rsidP="00FE30A4">
      <w:pPr>
        <w:jc w:val="center"/>
        <w:rPr>
          <w:rFonts w:ascii="Arial" w:hAnsi="Arial" w:cs="Arial"/>
          <w:b/>
          <w:caps/>
          <w:sz w:val="22"/>
          <w:szCs w:val="22"/>
        </w:rPr>
      </w:pPr>
      <w:r w:rsidRPr="005A16AE">
        <w:rPr>
          <w:rFonts w:ascii="Arial" w:hAnsi="Arial" w:cs="Arial"/>
          <w:b/>
          <w:caps/>
          <w:sz w:val="22"/>
          <w:szCs w:val="22"/>
        </w:rPr>
        <w:t>PIRKĖJAS</w:t>
      </w:r>
    </w:p>
    <w:p w14:paraId="0AA35B22" w14:textId="77777777" w:rsidR="00FE30A4" w:rsidRPr="005A16AE" w:rsidRDefault="00FE30A4" w:rsidP="00FE30A4">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FE30A4" w:rsidRPr="005A16AE" w14:paraId="3C61A143" w14:textId="77777777" w:rsidTr="008E079A">
        <w:trPr>
          <w:trHeight w:val="215"/>
        </w:trPr>
        <w:tc>
          <w:tcPr>
            <w:tcW w:w="1566" w:type="pct"/>
            <w:tcBorders>
              <w:top w:val="single" w:sz="4" w:space="0" w:color="auto"/>
              <w:left w:val="single" w:sz="4" w:space="0" w:color="auto"/>
              <w:bottom w:val="single" w:sz="4" w:space="0" w:color="auto"/>
              <w:right w:val="single" w:sz="4" w:space="0" w:color="auto"/>
            </w:tcBorders>
            <w:hideMark/>
          </w:tcPr>
          <w:p w14:paraId="37EBEF6F" w14:textId="77777777" w:rsidR="00FE30A4" w:rsidRPr="005A16AE" w:rsidRDefault="00FE30A4" w:rsidP="00E057E4">
            <w:pPr>
              <w:jc w:val="both"/>
              <w:rPr>
                <w:rFonts w:ascii="Arial" w:hAnsi="Arial" w:cs="Arial"/>
                <w:b/>
                <w:sz w:val="22"/>
                <w:szCs w:val="22"/>
              </w:rPr>
            </w:pPr>
            <w:r w:rsidRPr="005A16AE">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714D451F" w14:textId="09D8110C" w:rsidR="00FE30A4" w:rsidRPr="005A16AE" w:rsidRDefault="00D359C0" w:rsidP="008E079A">
            <w:pPr>
              <w:rPr>
                <w:rFonts w:ascii="Arial" w:hAnsi="Arial" w:cs="Arial"/>
                <w:b/>
                <w:sz w:val="22"/>
                <w:szCs w:val="22"/>
              </w:rPr>
            </w:pPr>
            <w:r w:rsidRPr="005A16AE">
              <w:rPr>
                <w:rFonts w:ascii="Arial" w:hAnsi="Arial" w:cs="Arial"/>
                <w:sz w:val="22"/>
                <w:szCs w:val="22"/>
              </w:rPr>
              <w:t xml:space="preserve">AB </w:t>
            </w:r>
            <w:r w:rsidR="00B756C5" w:rsidRPr="005A16AE">
              <w:rPr>
                <w:rFonts w:ascii="Arial" w:hAnsi="Arial" w:cs="Arial"/>
                <w:sz w:val="22"/>
                <w:szCs w:val="22"/>
              </w:rPr>
              <w:t>„Miesto gijos“</w:t>
            </w:r>
          </w:p>
        </w:tc>
      </w:tr>
      <w:tr w:rsidR="00FE30A4" w:rsidRPr="005A16AE" w14:paraId="2D5B1A8B"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08744981" w14:textId="77777777" w:rsidR="00FE30A4" w:rsidRPr="005A16AE" w:rsidRDefault="00FE30A4" w:rsidP="00E057E4">
            <w:pPr>
              <w:jc w:val="both"/>
              <w:rPr>
                <w:rFonts w:ascii="Arial" w:hAnsi="Arial" w:cs="Arial"/>
                <w:b/>
                <w:sz w:val="22"/>
                <w:szCs w:val="22"/>
              </w:rPr>
            </w:pPr>
            <w:r w:rsidRPr="005A16AE">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70349C3F" w14:textId="3798750E" w:rsidR="00FE30A4" w:rsidRPr="005A16AE" w:rsidRDefault="006601AB" w:rsidP="008E079A">
            <w:pPr>
              <w:rPr>
                <w:rFonts w:ascii="Arial" w:hAnsi="Arial" w:cs="Arial"/>
                <w:sz w:val="22"/>
                <w:szCs w:val="22"/>
              </w:rPr>
            </w:pPr>
            <w:r w:rsidRPr="005A16AE">
              <w:rPr>
                <w:rFonts w:ascii="Arial" w:hAnsi="Arial" w:cs="Arial"/>
                <w:sz w:val="22"/>
                <w:szCs w:val="22"/>
              </w:rPr>
              <w:t>Elektrinės g. 2, 03150 Vilnius</w:t>
            </w:r>
            <w:r w:rsidR="00FE30A4" w:rsidRPr="005A16AE">
              <w:rPr>
                <w:rFonts w:ascii="Arial" w:hAnsi="Arial" w:cs="Arial"/>
                <w:sz w:val="22"/>
                <w:szCs w:val="22"/>
                <w:lang w:val="en-US"/>
              </w:rPr>
              <w:t xml:space="preserve"> </w:t>
            </w:r>
          </w:p>
        </w:tc>
      </w:tr>
      <w:tr w:rsidR="00002758" w:rsidRPr="005A16AE" w14:paraId="58D457E7" w14:textId="77777777" w:rsidTr="008E079A">
        <w:tc>
          <w:tcPr>
            <w:tcW w:w="1566" w:type="pct"/>
            <w:tcBorders>
              <w:top w:val="single" w:sz="4" w:space="0" w:color="auto"/>
              <w:left w:val="single" w:sz="4" w:space="0" w:color="auto"/>
              <w:bottom w:val="single" w:sz="4" w:space="0" w:color="auto"/>
              <w:right w:val="single" w:sz="4" w:space="0" w:color="auto"/>
            </w:tcBorders>
          </w:tcPr>
          <w:p w14:paraId="238CDCF4" w14:textId="7F0BDFE5" w:rsidR="00002758" w:rsidRPr="005A16AE" w:rsidRDefault="00002758" w:rsidP="00E057E4">
            <w:pPr>
              <w:jc w:val="both"/>
              <w:rPr>
                <w:rFonts w:ascii="Arial" w:hAnsi="Arial" w:cs="Arial"/>
                <w:b/>
                <w:sz w:val="22"/>
                <w:szCs w:val="22"/>
              </w:rPr>
            </w:pPr>
            <w:r w:rsidRPr="005A16AE">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053522" w14:textId="17442EE5" w:rsidR="00002758" w:rsidRPr="005A16AE" w:rsidRDefault="00002758" w:rsidP="008E079A">
            <w:pPr>
              <w:rPr>
                <w:rFonts w:ascii="Arial" w:hAnsi="Arial" w:cs="Arial"/>
                <w:sz w:val="22"/>
                <w:szCs w:val="22"/>
              </w:rPr>
            </w:pPr>
            <w:r w:rsidRPr="005A16AE">
              <w:rPr>
                <w:rFonts w:ascii="Arial" w:hAnsi="Arial" w:cs="Arial"/>
                <w:sz w:val="22"/>
                <w:szCs w:val="22"/>
              </w:rPr>
              <w:t>Spaudos g. 6-1, 05132 Vilnius</w:t>
            </w:r>
          </w:p>
        </w:tc>
      </w:tr>
      <w:tr w:rsidR="00FE30A4" w:rsidRPr="005A16AE" w14:paraId="73C7880B"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1B161180" w14:textId="77777777" w:rsidR="00FE30A4" w:rsidRPr="005A16AE" w:rsidRDefault="00FE30A4" w:rsidP="00E057E4">
            <w:pPr>
              <w:jc w:val="both"/>
              <w:rPr>
                <w:rFonts w:ascii="Arial" w:hAnsi="Arial" w:cs="Arial"/>
                <w:sz w:val="22"/>
                <w:szCs w:val="22"/>
              </w:rPr>
            </w:pPr>
            <w:r w:rsidRPr="005A16AE">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38AA2E85" w14:textId="77777777" w:rsidR="00FE30A4" w:rsidRPr="005A16AE" w:rsidRDefault="00FE30A4" w:rsidP="008E079A">
            <w:pPr>
              <w:rPr>
                <w:rFonts w:ascii="Arial" w:hAnsi="Arial" w:cs="Arial"/>
                <w:sz w:val="22"/>
                <w:szCs w:val="22"/>
              </w:rPr>
            </w:pPr>
            <w:r w:rsidRPr="005A16AE">
              <w:rPr>
                <w:rFonts w:ascii="Arial" w:hAnsi="Arial" w:cs="Arial"/>
                <w:sz w:val="22"/>
                <w:szCs w:val="22"/>
              </w:rPr>
              <w:t>124135580</w:t>
            </w:r>
          </w:p>
        </w:tc>
      </w:tr>
      <w:tr w:rsidR="006764B2" w:rsidRPr="005A16AE" w14:paraId="62B49135" w14:textId="77777777" w:rsidTr="008E079A">
        <w:tc>
          <w:tcPr>
            <w:tcW w:w="1566" w:type="pct"/>
            <w:tcBorders>
              <w:top w:val="single" w:sz="4" w:space="0" w:color="auto"/>
              <w:left w:val="single" w:sz="4" w:space="0" w:color="auto"/>
              <w:bottom w:val="single" w:sz="4" w:space="0" w:color="auto"/>
              <w:right w:val="single" w:sz="4" w:space="0" w:color="auto"/>
            </w:tcBorders>
          </w:tcPr>
          <w:p w14:paraId="472B2AB0" w14:textId="43301EA4" w:rsidR="006764B2" w:rsidRPr="005A16AE" w:rsidRDefault="006764B2" w:rsidP="00E057E4">
            <w:pPr>
              <w:jc w:val="both"/>
              <w:rPr>
                <w:rFonts w:ascii="Arial" w:hAnsi="Arial" w:cs="Arial"/>
                <w:b/>
                <w:sz w:val="22"/>
                <w:szCs w:val="22"/>
              </w:rPr>
            </w:pPr>
            <w:r w:rsidRPr="005A16AE">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5E118F55" w14:textId="3EFBB556" w:rsidR="006764B2" w:rsidRPr="005A16AE" w:rsidRDefault="0092315A" w:rsidP="008E079A">
            <w:pPr>
              <w:rPr>
                <w:rFonts w:ascii="Arial" w:hAnsi="Arial" w:cs="Arial"/>
                <w:sz w:val="22"/>
                <w:szCs w:val="22"/>
              </w:rPr>
            </w:pPr>
            <w:r w:rsidRPr="005A16AE">
              <w:rPr>
                <w:rFonts w:ascii="Arial" w:hAnsi="Arial" w:cs="Arial"/>
                <w:sz w:val="22"/>
                <w:szCs w:val="22"/>
              </w:rPr>
              <w:t>LT241355811</w:t>
            </w:r>
          </w:p>
        </w:tc>
      </w:tr>
      <w:tr w:rsidR="006764B2" w:rsidRPr="005A16AE" w14:paraId="2EE1D393" w14:textId="77777777" w:rsidTr="008E079A">
        <w:tc>
          <w:tcPr>
            <w:tcW w:w="1566" w:type="pct"/>
            <w:tcBorders>
              <w:top w:val="single" w:sz="4" w:space="0" w:color="auto"/>
              <w:left w:val="single" w:sz="4" w:space="0" w:color="auto"/>
              <w:bottom w:val="single" w:sz="4" w:space="0" w:color="auto"/>
              <w:right w:val="single" w:sz="4" w:space="0" w:color="auto"/>
            </w:tcBorders>
          </w:tcPr>
          <w:p w14:paraId="64AF9D9B" w14:textId="60E3D16B" w:rsidR="006764B2" w:rsidRPr="005A16AE" w:rsidRDefault="006764B2" w:rsidP="00005CDD">
            <w:pPr>
              <w:jc w:val="both"/>
              <w:rPr>
                <w:rFonts w:ascii="Arial" w:hAnsi="Arial" w:cs="Arial"/>
                <w:b/>
                <w:sz w:val="22"/>
                <w:szCs w:val="22"/>
              </w:rPr>
            </w:pPr>
            <w:r w:rsidRPr="005A16AE">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03E3E1E" w14:textId="284CFD90" w:rsidR="006764B2" w:rsidRPr="005A16AE" w:rsidRDefault="00410115" w:rsidP="008E079A">
            <w:pPr>
              <w:rPr>
                <w:rFonts w:ascii="Arial" w:hAnsi="Arial" w:cs="Arial"/>
                <w:sz w:val="22"/>
                <w:szCs w:val="22"/>
              </w:rPr>
            </w:pPr>
            <w:r w:rsidRPr="005A16AE">
              <w:rPr>
                <w:rFonts w:ascii="Arial" w:hAnsi="Arial" w:cs="Arial"/>
                <w:sz w:val="22"/>
                <w:szCs w:val="22"/>
              </w:rPr>
              <w:t>LT537044060001219501</w:t>
            </w:r>
          </w:p>
        </w:tc>
      </w:tr>
      <w:tr w:rsidR="00FE30A4" w:rsidRPr="005A16AE" w14:paraId="01F90CE4"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48BB0522" w14:textId="77777777" w:rsidR="00FE30A4" w:rsidRPr="005A16AE" w:rsidRDefault="00FE30A4" w:rsidP="00E057E4">
            <w:pPr>
              <w:jc w:val="both"/>
              <w:rPr>
                <w:rFonts w:ascii="Arial" w:hAnsi="Arial" w:cs="Arial"/>
                <w:b/>
                <w:sz w:val="22"/>
                <w:szCs w:val="22"/>
              </w:rPr>
            </w:pPr>
            <w:r w:rsidRPr="005A16AE">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9C0BBFF" w14:textId="03E55E9E" w:rsidR="00FE30A4" w:rsidRPr="005A16AE" w:rsidRDefault="00FE30A4" w:rsidP="008E079A">
            <w:pPr>
              <w:rPr>
                <w:rFonts w:ascii="Arial" w:hAnsi="Arial" w:cs="Arial"/>
                <w:sz w:val="22"/>
                <w:szCs w:val="22"/>
              </w:rPr>
            </w:pPr>
          </w:p>
        </w:tc>
      </w:tr>
      <w:tr w:rsidR="00FE30A4" w:rsidRPr="005A16AE" w14:paraId="7F8BB447"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4A7045D8" w14:textId="77777777" w:rsidR="00FE30A4" w:rsidRPr="005A16AE" w:rsidRDefault="00FE30A4" w:rsidP="00E057E4">
            <w:pPr>
              <w:jc w:val="both"/>
              <w:rPr>
                <w:rFonts w:ascii="Arial" w:hAnsi="Arial" w:cs="Arial"/>
                <w:b/>
                <w:sz w:val="22"/>
                <w:szCs w:val="22"/>
              </w:rPr>
            </w:pPr>
            <w:r w:rsidRPr="005A16AE">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50344018" w14:textId="1CE1B410" w:rsidR="00FE30A4" w:rsidRPr="005A16AE" w:rsidRDefault="00BA11FA" w:rsidP="008E079A">
            <w:pPr>
              <w:rPr>
                <w:rFonts w:ascii="Arial" w:hAnsi="Arial" w:cs="Arial"/>
                <w:sz w:val="22"/>
                <w:szCs w:val="22"/>
              </w:rPr>
            </w:pPr>
            <w:r w:rsidRPr="005A16AE">
              <w:rPr>
                <w:rFonts w:ascii="Arial" w:hAnsi="Arial" w:cs="Arial"/>
                <w:sz w:val="22"/>
                <w:szCs w:val="22"/>
              </w:rPr>
              <w:t>1</w:t>
            </w:r>
            <w:r w:rsidR="00651904" w:rsidRPr="005A16AE">
              <w:rPr>
                <w:rFonts w:ascii="Arial" w:hAnsi="Arial" w:cs="Arial"/>
                <w:sz w:val="22"/>
                <w:szCs w:val="22"/>
              </w:rPr>
              <w:t>9118</w:t>
            </w:r>
          </w:p>
        </w:tc>
      </w:tr>
      <w:tr w:rsidR="00FE30A4" w:rsidRPr="005A16AE" w14:paraId="232284EE"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2D9006A6" w14:textId="77777777" w:rsidR="00FE30A4" w:rsidRPr="005A16AE" w:rsidRDefault="00FE30A4" w:rsidP="00E057E4">
            <w:pPr>
              <w:jc w:val="both"/>
              <w:rPr>
                <w:rFonts w:ascii="Arial" w:hAnsi="Arial" w:cs="Arial"/>
                <w:b/>
                <w:sz w:val="22"/>
                <w:szCs w:val="22"/>
              </w:rPr>
            </w:pPr>
            <w:r w:rsidRPr="005A16AE">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095BD5B7" w14:textId="44DB8890" w:rsidR="00FE30A4" w:rsidRPr="005A16AE" w:rsidRDefault="00B756C5" w:rsidP="008E079A">
            <w:pPr>
              <w:rPr>
                <w:rFonts w:ascii="Arial" w:hAnsi="Arial" w:cs="Arial"/>
                <w:sz w:val="22"/>
                <w:szCs w:val="22"/>
                <w:lang w:val="en-US"/>
              </w:rPr>
            </w:pPr>
            <w:hyperlink r:id="rId9" w:history="1">
              <w:r w:rsidRPr="005A16AE">
                <w:rPr>
                  <w:rStyle w:val="Hyperlink"/>
                  <w:rFonts w:ascii="Arial" w:hAnsi="Arial" w:cs="Arial"/>
                  <w:sz w:val="22"/>
                  <w:szCs w:val="22"/>
                  <w:lang w:val="en-US"/>
                </w:rPr>
                <w:t>info@miestogijos.lt</w:t>
              </w:r>
            </w:hyperlink>
          </w:p>
        </w:tc>
      </w:tr>
    </w:tbl>
    <w:p w14:paraId="7E5261D1" w14:textId="77777777" w:rsidR="00FE30A4" w:rsidRPr="005A16AE" w:rsidRDefault="00FE30A4" w:rsidP="00FE30A4">
      <w:pPr>
        <w:rPr>
          <w:rFonts w:ascii="Arial" w:hAnsi="Arial" w:cs="Arial"/>
          <w:sz w:val="22"/>
          <w:szCs w:val="22"/>
        </w:rPr>
      </w:pPr>
    </w:p>
    <w:p w14:paraId="397F9A71" w14:textId="6FA6C14B" w:rsidR="00FE30A4" w:rsidRPr="005A16AE" w:rsidRDefault="00FE30A4" w:rsidP="00FE30A4">
      <w:pPr>
        <w:jc w:val="center"/>
        <w:rPr>
          <w:rFonts w:ascii="Arial" w:hAnsi="Arial" w:cs="Arial"/>
          <w:b/>
          <w:sz w:val="22"/>
          <w:szCs w:val="22"/>
        </w:rPr>
      </w:pPr>
      <w:r w:rsidRPr="005A16AE">
        <w:rPr>
          <w:rFonts w:ascii="Arial" w:hAnsi="Arial" w:cs="Arial"/>
          <w:b/>
          <w:sz w:val="22"/>
          <w:szCs w:val="22"/>
        </w:rPr>
        <w:t>TIEKĖJAS</w:t>
      </w:r>
    </w:p>
    <w:p w14:paraId="6F54C347" w14:textId="77777777" w:rsidR="00FE30A4" w:rsidRPr="005A16AE" w:rsidRDefault="00FE30A4" w:rsidP="00FE30A4">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FE30A4" w:rsidRPr="005A16AE" w14:paraId="602BD881"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21D48005" w14:textId="77777777" w:rsidR="00FE30A4" w:rsidRPr="005A16AE" w:rsidRDefault="00FE30A4" w:rsidP="00E057E4">
            <w:pPr>
              <w:jc w:val="both"/>
              <w:rPr>
                <w:rFonts w:ascii="Arial" w:hAnsi="Arial" w:cs="Arial"/>
                <w:b/>
                <w:sz w:val="22"/>
                <w:szCs w:val="22"/>
              </w:rPr>
            </w:pPr>
            <w:r w:rsidRPr="005A16AE">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703FF1CA" w14:textId="77777777" w:rsidR="00FE30A4" w:rsidRPr="005A16AE" w:rsidRDefault="00FE30A4" w:rsidP="008E079A">
            <w:pPr>
              <w:rPr>
                <w:rFonts w:ascii="Arial" w:hAnsi="Arial" w:cs="Arial"/>
                <w:sz w:val="22"/>
                <w:szCs w:val="22"/>
              </w:rPr>
            </w:pPr>
          </w:p>
        </w:tc>
      </w:tr>
      <w:tr w:rsidR="00FE30A4" w:rsidRPr="005A16AE" w14:paraId="6E491C54"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0D1DAC1A" w14:textId="77777777" w:rsidR="00FE30A4" w:rsidRPr="005A16AE" w:rsidRDefault="00FE30A4" w:rsidP="00E057E4">
            <w:pPr>
              <w:jc w:val="both"/>
              <w:rPr>
                <w:rFonts w:ascii="Arial" w:hAnsi="Arial" w:cs="Arial"/>
                <w:b/>
                <w:sz w:val="22"/>
                <w:szCs w:val="22"/>
              </w:rPr>
            </w:pPr>
            <w:r w:rsidRPr="005A16AE">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46600FC0" w14:textId="77777777" w:rsidR="00FE30A4" w:rsidRPr="005A16AE" w:rsidRDefault="00FE30A4" w:rsidP="008E079A">
            <w:pPr>
              <w:rPr>
                <w:rFonts w:ascii="Arial" w:hAnsi="Arial" w:cs="Arial"/>
                <w:sz w:val="22"/>
                <w:szCs w:val="22"/>
              </w:rPr>
            </w:pPr>
          </w:p>
        </w:tc>
      </w:tr>
      <w:tr w:rsidR="00FE30A4" w:rsidRPr="005A16AE" w14:paraId="27564AE9" w14:textId="77777777" w:rsidTr="008E079A">
        <w:trPr>
          <w:trHeight w:val="214"/>
        </w:trPr>
        <w:tc>
          <w:tcPr>
            <w:tcW w:w="1566" w:type="pct"/>
            <w:tcBorders>
              <w:top w:val="single" w:sz="4" w:space="0" w:color="auto"/>
              <w:left w:val="single" w:sz="4" w:space="0" w:color="auto"/>
              <w:bottom w:val="single" w:sz="4" w:space="0" w:color="auto"/>
              <w:right w:val="single" w:sz="4" w:space="0" w:color="auto"/>
            </w:tcBorders>
            <w:hideMark/>
          </w:tcPr>
          <w:p w14:paraId="05D0ABB8" w14:textId="77777777" w:rsidR="00FE30A4" w:rsidRPr="005A16AE" w:rsidRDefault="00FE30A4" w:rsidP="00E057E4">
            <w:pPr>
              <w:jc w:val="both"/>
              <w:rPr>
                <w:rFonts w:ascii="Arial" w:hAnsi="Arial" w:cs="Arial"/>
                <w:sz w:val="22"/>
                <w:szCs w:val="22"/>
              </w:rPr>
            </w:pPr>
            <w:r w:rsidRPr="005A16AE">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1586638" w14:textId="77777777" w:rsidR="00FE30A4" w:rsidRPr="005A16AE" w:rsidRDefault="00FE30A4" w:rsidP="008E079A">
            <w:pPr>
              <w:rPr>
                <w:rFonts w:ascii="Arial" w:hAnsi="Arial" w:cs="Arial"/>
                <w:sz w:val="22"/>
                <w:szCs w:val="22"/>
              </w:rPr>
            </w:pPr>
          </w:p>
        </w:tc>
      </w:tr>
      <w:tr w:rsidR="006764B2" w:rsidRPr="005A16AE" w14:paraId="78A8E0FE" w14:textId="77777777" w:rsidTr="008E079A">
        <w:trPr>
          <w:trHeight w:val="214"/>
        </w:trPr>
        <w:tc>
          <w:tcPr>
            <w:tcW w:w="1566" w:type="pct"/>
            <w:tcBorders>
              <w:top w:val="single" w:sz="4" w:space="0" w:color="auto"/>
              <w:left w:val="single" w:sz="4" w:space="0" w:color="auto"/>
              <w:bottom w:val="single" w:sz="4" w:space="0" w:color="auto"/>
              <w:right w:val="single" w:sz="4" w:space="0" w:color="auto"/>
            </w:tcBorders>
          </w:tcPr>
          <w:p w14:paraId="5354EF8D" w14:textId="3A179D6F" w:rsidR="006764B2" w:rsidRPr="005A16AE" w:rsidRDefault="006764B2" w:rsidP="00E057E4">
            <w:pPr>
              <w:jc w:val="both"/>
              <w:rPr>
                <w:rFonts w:ascii="Arial" w:hAnsi="Arial" w:cs="Arial"/>
                <w:b/>
                <w:sz w:val="22"/>
                <w:szCs w:val="22"/>
              </w:rPr>
            </w:pPr>
            <w:r w:rsidRPr="005A16AE">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C76E7D5" w14:textId="77777777" w:rsidR="006764B2" w:rsidRPr="005A16AE" w:rsidRDefault="006764B2" w:rsidP="008E079A">
            <w:pPr>
              <w:rPr>
                <w:rFonts w:ascii="Arial" w:hAnsi="Arial" w:cs="Arial"/>
                <w:sz w:val="22"/>
                <w:szCs w:val="22"/>
              </w:rPr>
            </w:pPr>
          </w:p>
        </w:tc>
      </w:tr>
      <w:tr w:rsidR="00FE30A4" w:rsidRPr="005A16AE" w14:paraId="4D0D1D12" w14:textId="77777777" w:rsidTr="008E079A">
        <w:tc>
          <w:tcPr>
            <w:tcW w:w="1566" w:type="pct"/>
            <w:tcBorders>
              <w:top w:val="single" w:sz="4" w:space="0" w:color="auto"/>
              <w:left w:val="single" w:sz="4" w:space="0" w:color="auto"/>
              <w:bottom w:val="single" w:sz="4" w:space="0" w:color="auto"/>
              <w:right w:val="single" w:sz="4" w:space="0" w:color="auto"/>
            </w:tcBorders>
          </w:tcPr>
          <w:p w14:paraId="34849AF2" w14:textId="77777777" w:rsidR="00FE30A4" w:rsidRPr="005A16AE" w:rsidRDefault="00FE30A4" w:rsidP="00E057E4">
            <w:pPr>
              <w:jc w:val="both"/>
              <w:rPr>
                <w:rFonts w:ascii="Arial" w:hAnsi="Arial" w:cs="Arial"/>
                <w:b/>
                <w:sz w:val="22"/>
                <w:szCs w:val="22"/>
              </w:rPr>
            </w:pPr>
            <w:r w:rsidRPr="005A16AE">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5E3908A2" w14:textId="77777777" w:rsidR="00FE30A4" w:rsidRPr="005A16AE" w:rsidRDefault="00FE30A4" w:rsidP="008E079A">
            <w:pPr>
              <w:rPr>
                <w:rFonts w:ascii="Arial" w:hAnsi="Arial" w:cs="Arial"/>
                <w:sz w:val="22"/>
                <w:szCs w:val="22"/>
              </w:rPr>
            </w:pPr>
          </w:p>
        </w:tc>
      </w:tr>
      <w:tr w:rsidR="00FE30A4" w:rsidRPr="005A16AE" w14:paraId="7D30E635"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0B211CCD" w14:textId="264DBD25" w:rsidR="00FE30A4" w:rsidRPr="005A16AE" w:rsidRDefault="00FE30A4" w:rsidP="00E057E4">
            <w:pPr>
              <w:jc w:val="both"/>
              <w:rPr>
                <w:rFonts w:ascii="Arial" w:hAnsi="Arial" w:cs="Arial"/>
                <w:b/>
                <w:sz w:val="22"/>
                <w:szCs w:val="22"/>
              </w:rPr>
            </w:pPr>
            <w:r w:rsidRPr="005A16AE">
              <w:rPr>
                <w:rFonts w:ascii="Arial" w:hAnsi="Arial" w:cs="Arial"/>
                <w:b/>
                <w:sz w:val="22"/>
                <w:szCs w:val="22"/>
              </w:rPr>
              <w:t>Atstovas</w:t>
            </w:r>
            <w:r w:rsidR="00AB408A" w:rsidRPr="005A16AE">
              <w:rPr>
                <w:rFonts w:ascii="Arial" w:hAnsi="Arial" w:cs="Arial"/>
                <w:b/>
                <w:sz w:val="22"/>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105A8F1C" w14:textId="77777777" w:rsidR="00FE30A4" w:rsidRPr="005A16AE" w:rsidRDefault="00FE30A4" w:rsidP="008E079A">
            <w:pPr>
              <w:rPr>
                <w:rFonts w:ascii="Arial" w:hAnsi="Arial" w:cs="Arial"/>
                <w:sz w:val="22"/>
                <w:szCs w:val="22"/>
              </w:rPr>
            </w:pPr>
          </w:p>
        </w:tc>
      </w:tr>
      <w:tr w:rsidR="00FE30A4" w:rsidRPr="005A16AE" w14:paraId="7829C3C7" w14:textId="77777777" w:rsidTr="00E057E4">
        <w:trPr>
          <w:trHeight w:val="77"/>
        </w:trPr>
        <w:tc>
          <w:tcPr>
            <w:tcW w:w="1566" w:type="pct"/>
            <w:tcBorders>
              <w:top w:val="single" w:sz="4" w:space="0" w:color="auto"/>
              <w:left w:val="single" w:sz="4" w:space="0" w:color="auto"/>
              <w:bottom w:val="single" w:sz="4" w:space="0" w:color="auto"/>
              <w:right w:val="single" w:sz="4" w:space="0" w:color="auto"/>
            </w:tcBorders>
            <w:hideMark/>
          </w:tcPr>
          <w:p w14:paraId="121EA7E7" w14:textId="77777777" w:rsidR="00FE30A4" w:rsidRPr="005A16AE" w:rsidRDefault="00FE30A4" w:rsidP="00E057E4">
            <w:pPr>
              <w:jc w:val="both"/>
              <w:rPr>
                <w:rFonts w:ascii="Arial" w:hAnsi="Arial" w:cs="Arial"/>
                <w:b/>
                <w:sz w:val="22"/>
                <w:szCs w:val="22"/>
              </w:rPr>
            </w:pPr>
            <w:r w:rsidRPr="005A16AE">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3D1C0CF4" w14:textId="77777777" w:rsidR="00FE30A4" w:rsidRPr="005A16AE" w:rsidRDefault="00FE30A4" w:rsidP="008E079A">
            <w:pPr>
              <w:rPr>
                <w:rFonts w:ascii="Arial" w:hAnsi="Arial" w:cs="Arial"/>
                <w:sz w:val="22"/>
                <w:szCs w:val="22"/>
              </w:rPr>
            </w:pPr>
          </w:p>
        </w:tc>
      </w:tr>
      <w:tr w:rsidR="00FE30A4" w:rsidRPr="005A16AE" w14:paraId="36B9AC85" w14:textId="77777777" w:rsidTr="008E079A">
        <w:tc>
          <w:tcPr>
            <w:tcW w:w="1566" w:type="pct"/>
            <w:tcBorders>
              <w:top w:val="single" w:sz="4" w:space="0" w:color="auto"/>
              <w:left w:val="single" w:sz="4" w:space="0" w:color="auto"/>
              <w:bottom w:val="single" w:sz="4" w:space="0" w:color="auto"/>
              <w:right w:val="single" w:sz="4" w:space="0" w:color="auto"/>
            </w:tcBorders>
            <w:hideMark/>
          </w:tcPr>
          <w:p w14:paraId="7548B302" w14:textId="77777777" w:rsidR="00FE30A4" w:rsidRPr="005A16AE" w:rsidRDefault="00FE30A4" w:rsidP="00E057E4">
            <w:pPr>
              <w:jc w:val="both"/>
              <w:rPr>
                <w:rFonts w:ascii="Arial" w:hAnsi="Arial" w:cs="Arial"/>
                <w:b/>
                <w:sz w:val="22"/>
                <w:szCs w:val="22"/>
              </w:rPr>
            </w:pPr>
            <w:r w:rsidRPr="005A16AE">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01084E8A" w14:textId="77777777" w:rsidR="00FE30A4" w:rsidRPr="005A16AE" w:rsidRDefault="00FE30A4" w:rsidP="008E079A">
            <w:pPr>
              <w:rPr>
                <w:rFonts w:ascii="Arial" w:hAnsi="Arial" w:cs="Arial"/>
                <w:sz w:val="22"/>
                <w:szCs w:val="22"/>
              </w:rPr>
            </w:pPr>
          </w:p>
        </w:tc>
      </w:tr>
    </w:tbl>
    <w:p w14:paraId="53A5FA5E" w14:textId="024FC57A" w:rsidR="002F0F2E" w:rsidRPr="005A16AE" w:rsidRDefault="002F0F2E" w:rsidP="00957D63">
      <w:pPr>
        <w:spacing w:after="60"/>
        <w:ind w:firstLine="720"/>
        <w:jc w:val="both"/>
        <w:rPr>
          <w:rFonts w:ascii="Arial" w:hAnsi="Arial" w:cs="Arial"/>
          <w:sz w:val="22"/>
          <w:szCs w:val="22"/>
        </w:rPr>
      </w:pPr>
    </w:p>
    <w:p w14:paraId="1797DAAF" w14:textId="77777777" w:rsidR="001C72B7" w:rsidRPr="005A16AE" w:rsidRDefault="001C72B7" w:rsidP="001C72B7">
      <w:pPr>
        <w:numPr>
          <w:ilvl w:val="0"/>
          <w:numId w:val="1"/>
        </w:numPr>
        <w:tabs>
          <w:tab w:val="left" w:pos="426"/>
        </w:tabs>
        <w:spacing w:after="60"/>
        <w:ind w:left="0" w:firstLine="0"/>
        <w:jc w:val="center"/>
        <w:rPr>
          <w:rFonts w:ascii="Arial" w:hAnsi="Arial" w:cs="Arial"/>
          <w:b/>
          <w:sz w:val="22"/>
          <w:szCs w:val="22"/>
        </w:rPr>
      </w:pPr>
      <w:r w:rsidRPr="005A16AE">
        <w:rPr>
          <w:rFonts w:ascii="Arial" w:hAnsi="Arial" w:cs="Arial"/>
          <w:b/>
          <w:sz w:val="22"/>
          <w:szCs w:val="22"/>
        </w:rPr>
        <w:t>SUTARTIES SĄVOKOS</w:t>
      </w:r>
    </w:p>
    <w:p w14:paraId="0C837552" w14:textId="4C3D54E7" w:rsidR="00613CA3" w:rsidRPr="005A16AE" w:rsidRDefault="00405F42" w:rsidP="001C72B7">
      <w:pPr>
        <w:numPr>
          <w:ilvl w:val="1"/>
          <w:numId w:val="1"/>
        </w:numPr>
        <w:tabs>
          <w:tab w:val="left" w:pos="567"/>
        </w:tabs>
        <w:spacing w:after="60"/>
        <w:ind w:left="0" w:firstLine="0"/>
        <w:jc w:val="both"/>
        <w:rPr>
          <w:rFonts w:ascii="Arial" w:hAnsi="Arial" w:cs="Arial"/>
          <w:sz w:val="22"/>
          <w:szCs w:val="22"/>
        </w:rPr>
      </w:pPr>
      <w:r w:rsidRPr="005A16AE">
        <w:rPr>
          <w:rFonts w:ascii="Arial" w:hAnsi="Arial" w:cs="Arial"/>
          <w:b/>
          <w:sz w:val="22"/>
          <w:szCs w:val="22"/>
        </w:rPr>
        <w:t>Energijos ištekliai</w:t>
      </w:r>
      <w:r w:rsidRPr="005A16AE">
        <w:rPr>
          <w:rFonts w:ascii="Arial" w:hAnsi="Arial" w:cs="Arial"/>
          <w:sz w:val="22"/>
          <w:szCs w:val="22"/>
        </w:rPr>
        <w:t xml:space="preserve"> – energija ir (ar) kuras, kurie naudojami elektros ir (ar) šilumos energijai gaminti. </w:t>
      </w:r>
    </w:p>
    <w:p w14:paraId="445C5178" w14:textId="6F2013F2" w:rsidR="00BF2E56" w:rsidRPr="005A16AE" w:rsidRDefault="00BF2E56" w:rsidP="002D29C4">
      <w:pPr>
        <w:numPr>
          <w:ilvl w:val="1"/>
          <w:numId w:val="1"/>
        </w:numPr>
        <w:tabs>
          <w:tab w:val="left" w:pos="567"/>
        </w:tabs>
        <w:spacing w:after="60"/>
        <w:ind w:left="0" w:firstLine="0"/>
        <w:jc w:val="both"/>
        <w:rPr>
          <w:rFonts w:ascii="Arial" w:hAnsi="Arial" w:cs="Arial"/>
          <w:sz w:val="22"/>
          <w:szCs w:val="22"/>
        </w:rPr>
      </w:pPr>
      <w:r w:rsidRPr="005A16AE">
        <w:rPr>
          <w:rFonts w:ascii="Arial" w:hAnsi="Arial" w:cs="Arial"/>
          <w:b/>
          <w:sz w:val="22"/>
          <w:szCs w:val="22"/>
        </w:rPr>
        <w:t>Kuras</w:t>
      </w:r>
      <w:r w:rsidRPr="005A16AE">
        <w:rPr>
          <w:rFonts w:ascii="Arial" w:hAnsi="Arial" w:cs="Arial"/>
          <w:sz w:val="22"/>
          <w:szCs w:val="22"/>
        </w:rPr>
        <w:t xml:space="preserve"> – kieto, skysto ar dujų pavidalo gamtos ištekliai ir biokuras, skirti elektros ir šilumos</w:t>
      </w:r>
      <w:r w:rsidR="001B175A" w:rsidRPr="005A16AE">
        <w:rPr>
          <w:rFonts w:ascii="Arial" w:hAnsi="Arial" w:cs="Arial"/>
          <w:sz w:val="22"/>
          <w:szCs w:val="22"/>
        </w:rPr>
        <w:t xml:space="preserve"> energijai gaminti deginimo būdu.</w:t>
      </w:r>
    </w:p>
    <w:p w14:paraId="37AD2BF0" w14:textId="58BF779B" w:rsidR="001C72B7" w:rsidRPr="005A16AE" w:rsidRDefault="001C72B7" w:rsidP="002D29C4">
      <w:pPr>
        <w:numPr>
          <w:ilvl w:val="1"/>
          <w:numId w:val="1"/>
        </w:numPr>
        <w:tabs>
          <w:tab w:val="left" w:pos="567"/>
        </w:tabs>
        <w:spacing w:after="60"/>
        <w:ind w:left="0" w:firstLine="0"/>
        <w:jc w:val="both"/>
        <w:rPr>
          <w:rFonts w:ascii="Arial" w:hAnsi="Arial" w:cs="Arial"/>
          <w:sz w:val="22"/>
          <w:szCs w:val="22"/>
        </w:rPr>
      </w:pPr>
      <w:r w:rsidRPr="005A16AE">
        <w:rPr>
          <w:rFonts w:ascii="Arial" w:hAnsi="Arial" w:cs="Arial"/>
          <w:b/>
          <w:sz w:val="22"/>
          <w:szCs w:val="22"/>
        </w:rPr>
        <w:t>Tiekėjas</w:t>
      </w:r>
      <w:r w:rsidRPr="005A16AE">
        <w:rPr>
          <w:rFonts w:ascii="Arial" w:hAnsi="Arial" w:cs="Arial"/>
          <w:sz w:val="22"/>
          <w:szCs w:val="22"/>
        </w:rPr>
        <w:t xml:space="preserve"> – asmuo ar asmenų grupė, nurodytas (-a) šio</w:t>
      </w:r>
      <w:r w:rsidR="00954A93" w:rsidRPr="005A16AE">
        <w:rPr>
          <w:rFonts w:ascii="Arial" w:hAnsi="Arial" w:cs="Arial"/>
          <w:sz w:val="22"/>
          <w:szCs w:val="22"/>
        </w:rPr>
        <w:t>je</w:t>
      </w:r>
      <w:r w:rsidRPr="005A16AE">
        <w:rPr>
          <w:rFonts w:ascii="Arial" w:hAnsi="Arial" w:cs="Arial"/>
          <w:sz w:val="22"/>
          <w:szCs w:val="22"/>
        </w:rPr>
        <w:t xml:space="preserve"> Sutart</w:t>
      </w:r>
      <w:r w:rsidR="00954A93" w:rsidRPr="005A16AE">
        <w:rPr>
          <w:rFonts w:ascii="Arial" w:hAnsi="Arial" w:cs="Arial"/>
          <w:sz w:val="22"/>
          <w:szCs w:val="22"/>
        </w:rPr>
        <w:t>yje</w:t>
      </w:r>
      <w:r w:rsidRPr="005A16AE">
        <w:rPr>
          <w:rFonts w:ascii="Arial" w:hAnsi="Arial" w:cs="Arial"/>
          <w:sz w:val="22"/>
          <w:szCs w:val="22"/>
        </w:rPr>
        <w:t>, tiekiantis (-i) Sutartyje nurodyt</w:t>
      </w:r>
      <w:r w:rsidR="002D29C4" w:rsidRPr="005A16AE">
        <w:rPr>
          <w:rFonts w:ascii="Arial" w:hAnsi="Arial" w:cs="Arial"/>
          <w:sz w:val="22"/>
          <w:szCs w:val="22"/>
        </w:rPr>
        <w:t>us Energijos išteklius</w:t>
      </w:r>
      <w:r w:rsidRPr="005A16AE">
        <w:rPr>
          <w:rFonts w:ascii="Arial" w:hAnsi="Arial" w:cs="Arial"/>
          <w:sz w:val="22"/>
          <w:szCs w:val="22"/>
        </w:rPr>
        <w:t xml:space="preserve"> Pirkėjui.</w:t>
      </w:r>
    </w:p>
    <w:p w14:paraId="097B7127" w14:textId="341707FB" w:rsidR="001C72B7" w:rsidRPr="005A16AE" w:rsidRDefault="001C72B7" w:rsidP="001C72B7">
      <w:pPr>
        <w:numPr>
          <w:ilvl w:val="1"/>
          <w:numId w:val="1"/>
        </w:numPr>
        <w:tabs>
          <w:tab w:val="left" w:pos="567"/>
        </w:tabs>
        <w:spacing w:after="60"/>
        <w:ind w:left="0" w:firstLine="0"/>
        <w:jc w:val="both"/>
        <w:rPr>
          <w:rFonts w:ascii="Arial" w:hAnsi="Arial" w:cs="Arial"/>
          <w:sz w:val="22"/>
          <w:szCs w:val="22"/>
        </w:rPr>
      </w:pPr>
      <w:r w:rsidRPr="005A16AE">
        <w:rPr>
          <w:rFonts w:ascii="Arial" w:hAnsi="Arial" w:cs="Arial"/>
          <w:b/>
          <w:sz w:val="22"/>
          <w:szCs w:val="22"/>
        </w:rPr>
        <w:t>Pirkėjas</w:t>
      </w:r>
      <w:r w:rsidRPr="005A16AE">
        <w:rPr>
          <w:rFonts w:ascii="Arial" w:hAnsi="Arial" w:cs="Arial"/>
          <w:sz w:val="22"/>
          <w:szCs w:val="22"/>
        </w:rPr>
        <w:t xml:space="preserve"> </w:t>
      </w:r>
      <w:r w:rsidR="004B75EE" w:rsidRPr="005A16AE">
        <w:rPr>
          <w:rFonts w:ascii="Arial" w:hAnsi="Arial" w:cs="Arial"/>
          <w:b/>
          <w:sz w:val="22"/>
          <w:szCs w:val="22"/>
        </w:rPr>
        <w:t xml:space="preserve">arba </w:t>
      </w:r>
      <w:r w:rsidR="00445797" w:rsidRPr="005A16AE">
        <w:rPr>
          <w:rFonts w:ascii="Arial" w:hAnsi="Arial" w:cs="Arial"/>
          <w:b/>
          <w:sz w:val="22"/>
          <w:szCs w:val="22"/>
        </w:rPr>
        <w:t>Įsigyjančioji organizacija</w:t>
      </w:r>
      <w:r w:rsidR="00445797" w:rsidRPr="005A16AE">
        <w:rPr>
          <w:rFonts w:ascii="Arial" w:hAnsi="Arial" w:cs="Arial"/>
          <w:sz w:val="22"/>
          <w:szCs w:val="22"/>
        </w:rPr>
        <w:t xml:space="preserve"> </w:t>
      </w:r>
      <w:r w:rsidRPr="005A16AE">
        <w:rPr>
          <w:rFonts w:ascii="Arial" w:hAnsi="Arial" w:cs="Arial"/>
          <w:sz w:val="22"/>
          <w:szCs w:val="22"/>
        </w:rPr>
        <w:t xml:space="preserve">– Sutartyje nurodytas juridinis asmuo, </w:t>
      </w:r>
      <w:r w:rsidR="00F21444" w:rsidRPr="005A16AE">
        <w:rPr>
          <w:rFonts w:ascii="Arial" w:hAnsi="Arial" w:cs="Arial"/>
          <w:sz w:val="22"/>
          <w:szCs w:val="22"/>
        </w:rPr>
        <w:t>įsigyjantis</w:t>
      </w:r>
      <w:r w:rsidRPr="005A16AE">
        <w:rPr>
          <w:rFonts w:ascii="Arial" w:hAnsi="Arial" w:cs="Arial"/>
          <w:sz w:val="22"/>
          <w:szCs w:val="22"/>
        </w:rPr>
        <w:t xml:space="preserve"> Sutartyje nurodyt</w:t>
      </w:r>
      <w:r w:rsidR="00912AE5" w:rsidRPr="005A16AE">
        <w:rPr>
          <w:rFonts w:ascii="Arial" w:hAnsi="Arial" w:cs="Arial"/>
          <w:sz w:val="22"/>
          <w:szCs w:val="22"/>
        </w:rPr>
        <w:t>u</w:t>
      </w:r>
      <w:r w:rsidRPr="005A16AE">
        <w:rPr>
          <w:rFonts w:ascii="Arial" w:hAnsi="Arial" w:cs="Arial"/>
          <w:sz w:val="22"/>
          <w:szCs w:val="22"/>
        </w:rPr>
        <w:t xml:space="preserve">s </w:t>
      </w:r>
      <w:r w:rsidR="00912AE5" w:rsidRPr="005A16AE">
        <w:rPr>
          <w:rFonts w:ascii="Arial" w:hAnsi="Arial" w:cs="Arial"/>
          <w:sz w:val="22"/>
          <w:szCs w:val="22"/>
        </w:rPr>
        <w:t>Energijos išteklius</w:t>
      </w:r>
      <w:r w:rsidRPr="005A16AE">
        <w:rPr>
          <w:rFonts w:ascii="Arial" w:hAnsi="Arial" w:cs="Arial"/>
          <w:sz w:val="22"/>
          <w:szCs w:val="22"/>
        </w:rPr>
        <w:t xml:space="preserve"> iš Tiekėjo.</w:t>
      </w:r>
    </w:p>
    <w:p w14:paraId="5FB0AC46" w14:textId="35F268FA" w:rsidR="001C72B7" w:rsidRPr="005A16AE" w:rsidRDefault="001C72B7" w:rsidP="001C72B7">
      <w:pPr>
        <w:numPr>
          <w:ilvl w:val="1"/>
          <w:numId w:val="1"/>
        </w:numPr>
        <w:tabs>
          <w:tab w:val="left" w:pos="0"/>
          <w:tab w:val="left" w:pos="567"/>
        </w:tabs>
        <w:spacing w:after="60"/>
        <w:ind w:left="0" w:firstLine="0"/>
        <w:jc w:val="both"/>
        <w:rPr>
          <w:rFonts w:ascii="Arial" w:hAnsi="Arial" w:cs="Arial"/>
          <w:sz w:val="22"/>
          <w:szCs w:val="22"/>
        </w:rPr>
      </w:pPr>
      <w:r w:rsidRPr="005A16AE">
        <w:rPr>
          <w:rFonts w:ascii="Arial" w:hAnsi="Arial" w:cs="Arial"/>
          <w:b/>
          <w:sz w:val="22"/>
          <w:szCs w:val="22"/>
        </w:rPr>
        <w:t>Šalis</w:t>
      </w:r>
      <w:r w:rsidRPr="005A16AE">
        <w:rPr>
          <w:rFonts w:ascii="Arial" w:hAnsi="Arial" w:cs="Arial"/>
          <w:sz w:val="22"/>
          <w:szCs w:val="22"/>
        </w:rPr>
        <w:t xml:space="preserve"> – Pirkėjas arba Tiekėjas, kiekvienas atskirai. Šalys – Pirkėjas ir Tiekėjas abu kartu.</w:t>
      </w:r>
    </w:p>
    <w:p w14:paraId="505996C7" w14:textId="76330703" w:rsidR="001C72B7" w:rsidRPr="005A16AE" w:rsidRDefault="001C72B7" w:rsidP="001C72B7">
      <w:pPr>
        <w:numPr>
          <w:ilvl w:val="1"/>
          <w:numId w:val="1"/>
        </w:numPr>
        <w:tabs>
          <w:tab w:val="left" w:pos="567"/>
          <w:tab w:val="left" w:pos="709"/>
        </w:tabs>
        <w:spacing w:after="60"/>
        <w:ind w:left="0" w:firstLine="0"/>
        <w:jc w:val="both"/>
        <w:rPr>
          <w:rFonts w:ascii="Arial" w:hAnsi="Arial" w:cs="Arial"/>
          <w:sz w:val="22"/>
          <w:szCs w:val="22"/>
        </w:rPr>
      </w:pPr>
      <w:bookmarkStart w:id="0" w:name="_Hlk535405554"/>
      <w:r w:rsidRPr="005A16AE">
        <w:rPr>
          <w:rFonts w:ascii="Arial" w:hAnsi="Arial" w:cs="Arial"/>
          <w:b/>
          <w:sz w:val="22"/>
          <w:szCs w:val="22"/>
        </w:rPr>
        <w:t xml:space="preserve">Sutartis </w:t>
      </w:r>
      <w:r w:rsidRPr="005A16AE">
        <w:rPr>
          <w:rFonts w:ascii="Arial" w:hAnsi="Arial" w:cs="Arial"/>
          <w:sz w:val="22"/>
          <w:szCs w:val="22"/>
        </w:rPr>
        <w:t>–</w:t>
      </w:r>
      <w:r w:rsidRPr="005A16AE">
        <w:rPr>
          <w:rFonts w:ascii="Arial" w:hAnsi="Arial" w:cs="Arial"/>
          <w:b/>
          <w:sz w:val="22"/>
          <w:szCs w:val="22"/>
        </w:rPr>
        <w:t xml:space="preserve"> </w:t>
      </w:r>
      <w:r w:rsidRPr="005A16AE">
        <w:rPr>
          <w:rFonts w:ascii="Arial" w:hAnsi="Arial" w:cs="Arial"/>
          <w:sz w:val="22"/>
          <w:szCs w:val="22"/>
        </w:rPr>
        <w:t xml:space="preserve">šis dokumentas, kuriame nustatomos </w:t>
      </w:r>
      <w:r w:rsidR="000E5656" w:rsidRPr="005A16AE">
        <w:rPr>
          <w:rFonts w:ascii="Arial" w:hAnsi="Arial" w:cs="Arial"/>
          <w:sz w:val="22"/>
          <w:szCs w:val="22"/>
        </w:rPr>
        <w:t>s</w:t>
      </w:r>
      <w:r w:rsidRPr="005A16AE">
        <w:rPr>
          <w:rFonts w:ascii="Arial" w:hAnsi="Arial" w:cs="Arial"/>
          <w:sz w:val="22"/>
          <w:szCs w:val="22"/>
        </w:rPr>
        <w:t xml:space="preserve">utarties nuostatos bei Pirkėjo ir Tiekėjo teisės, pareigos bei atsakomybė, taip pat aptariamas </w:t>
      </w:r>
      <w:r w:rsidR="000E5656" w:rsidRPr="005A16AE">
        <w:rPr>
          <w:rFonts w:ascii="Arial" w:hAnsi="Arial" w:cs="Arial"/>
          <w:sz w:val="22"/>
          <w:szCs w:val="22"/>
        </w:rPr>
        <w:t>s</w:t>
      </w:r>
      <w:r w:rsidRPr="005A16AE">
        <w:rPr>
          <w:rFonts w:ascii="Arial" w:hAnsi="Arial" w:cs="Arial"/>
          <w:sz w:val="22"/>
          <w:szCs w:val="22"/>
        </w:rPr>
        <w:t xml:space="preserve">utarties objektas, </w:t>
      </w:r>
      <w:r w:rsidR="001A167D" w:rsidRPr="005A16AE">
        <w:rPr>
          <w:rFonts w:ascii="Arial" w:hAnsi="Arial" w:cs="Arial"/>
          <w:sz w:val="22"/>
          <w:szCs w:val="22"/>
        </w:rPr>
        <w:t>Energijos išteklių</w:t>
      </w:r>
      <w:r w:rsidR="00D42D18" w:rsidRPr="005A16AE">
        <w:rPr>
          <w:rFonts w:ascii="Arial" w:hAnsi="Arial" w:cs="Arial"/>
          <w:sz w:val="22"/>
          <w:szCs w:val="22"/>
        </w:rPr>
        <w:t xml:space="preserve"> kiekis</w:t>
      </w:r>
      <w:r w:rsidRPr="005A16AE">
        <w:rPr>
          <w:rFonts w:ascii="Arial" w:hAnsi="Arial" w:cs="Arial"/>
          <w:sz w:val="22"/>
          <w:szCs w:val="22"/>
        </w:rPr>
        <w:t xml:space="preserve"> ir kaina bei įkainiai (jei taikomi), </w:t>
      </w:r>
      <w:r w:rsidR="00D42D18" w:rsidRPr="005A16AE">
        <w:rPr>
          <w:rFonts w:ascii="Arial" w:hAnsi="Arial" w:cs="Arial"/>
          <w:sz w:val="22"/>
          <w:szCs w:val="22"/>
        </w:rPr>
        <w:t>Energijos išteklių</w:t>
      </w:r>
      <w:r w:rsidRPr="005A16AE">
        <w:rPr>
          <w:rFonts w:ascii="Arial" w:hAnsi="Arial" w:cs="Arial"/>
          <w:sz w:val="22"/>
          <w:szCs w:val="22"/>
        </w:rPr>
        <w:t xml:space="preserve"> </w:t>
      </w:r>
      <w:r w:rsidR="00647D43" w:rsidRPr="005A16AE">
        <w:rPr>
          <w:rFonts w:ascii="Arial" w:hAnsi="Arial" w:cs="Arial"/>
          <w:sz w:val="22"/>
          <w:szCs w:val="22"/>
        </w:rPr>
        <w:t>tiekimo</w:t>
      </w:r>
      <w:r w:rsidRPr="005A16AE">
        <w:rPr>
          <w:rFonts w:ascii="Arial" w:hAnsi="Arial" w:cs="Arial"/>
          <w:sz w:val="22"/>
          <w:szCs w:val="22"/>
        </w:rPr>
        <w:t xml:space="preserve"> terminai bei kitos Šalių sutartos sąlygos.</w:t>
      </w:r>
    </w:p>
    <w:bookmarkEnd w:id="0"/>
    <w:p w14:paraId="17FA33F3" w14:textId="004F0346" w:rsidR="001C72B7" w:rsidRPr="005A16AE" w:rsidRDefault="001C72B7" w:rsidP="001C72B7">
      <w:pPr>
        <w:numPr>
          <w:ilvl w:val="1"/>
          <w:numId w:val="1"/>
        </w:numPr>
        <w:tabs>
          <w:tab w:val="left" w:pos="567"/>
        </w:tabs>
        <w:spacing w:after="60"/>
        <w:ind w:left="0" w:firstLine="0"/>
        <w:jc w:val="both"/>
        <w:rPr>
          <w:rFonts w:ascii="Arial" w:hAnsi="Arial" w:cs="Arial"/>
          <w:sz w:val="22"/>
          <w:szCs w:val="22"/>
        </w:rPr>
      </w:pPr>
      <w:r w:rsidRPr="005A16AE">
        <w:rPr>
          <w:rFonts w:ascii="Arial" w:hAnsi="Arial" w:cs="Arial"/>
          <w:b/>
          <w:sz w:val="22"/>
          <w:szCs w:val="22"/>
        </w:rPr>
        <w:t>Techninė specifikacija</w:t>
      </w:r>
      <w:r w:rsidRPr="005A16AE">
        <w:rPr>
          <w:rFonts w:ascii="Arial" w:hAnsi="Arial" w:cs="Arial"/>
          <w:sz w:val="22"/>
          <w:szCs w:val="22"/>
        </w:rPr>
        <w:t xml:space="preserve"> – </w:t>
      </w:r>
      <w:r w:rsidR="00647D43" w:rsidRPr="005A16AE">
        <w:rPr>
          <w:rFonts w:ascii="Arial" w:hAnsi="Arial" w:cs="Arial"/>
          <w:sz w:val="22"/>
          <w:szCs w:val="22"/>
        </w:rPr>
        <w:t xml:space="preserve">dokumentas, kuriame nustatyti </w:t>
      </w:r>
      <w:r w:rsidR="00D42D18" w:rsidRPr="005A16AE">
        <w:rPr>
          <w:rFonts w:ascii="Arial" w:hAnsi="Arial" w:cs="Arial"/>
          <w:sz w:val="22"/>
          <w:szCs w:val="22"/>
        </w:rPr>
        <w:t>Energijos išteklių</w:t>
      </w:r>
      <w:r w:rsidR="00647D43" w:rsidRPr="005A16AE">
        <w:rPr>
          <w:rFonts w:ascii="Arial" w:hAnsi="Arial" w:cs="Arial"/>
          <w:sz w:val="22"/>
          <w:szCs w:val="22"/>
        </w:rPr>
        <w:t xml:space="preserve"> techniniai </w:t>
      </w:r>
      <w:r w:rsidR="00807756" w:rsidRPr="005A16AE">
        <w:rPr>
          <w:rFonts w:ascii="Arial" w:hAnsi="Arial" w:cs="Arial"/>
          <w:sz w:val="22"/>
          <w:szCs w:val="22"/>
        </w:rPr>
        <w:t xml:space="preserve">ir (ar) kokybės </w:t>
      </w:r>
      <w:r w:rsidR="00647D43" w:rsidRPr="005A16AE">
        <w:rPr>
          <w:rFonts w:ascii="Arial" w:hAnsi="Arial" w:cs="Arial"/>
          <w:sz w:val="22"/>
          <w:szCs w:val="22"/>
        </w:rPr>
        <w:t>reikalavimai</w:t>
      </w:r>
      <w:r w:rsidRPr="005A16AE">
        <w:rPr>
          <w:rFonts w:ascii="Arial" w:hAnsi="Arial" w:cs="Arial"/>
          <w:sz w:val="22"/>
          <w:szCs w:val="22"/>
        </w:rPr>
        <w:t>.</w:t>
      </w:r>
    </w:p>
    <w:p w14:paraId="74A7BB14" w14:textId="1EA10351" w:rsidR="001C72B7" w:rsidRPr="005A16AE" w:rsidRDefault="001C72B7" w:rsidP="001C72B7">
      <w:pPr>
        <w:numPr>
          <w:ilvl w:val="1"/>
          <w:numId w:val="1"/>
        </w:numPr>
        <w:tabs>
          <w:tab w:val="left" w:pos="567"/>
        </w:tabs>
        <w:spacing w:after="60"/>
        <w:ind w:left="0" w:firstLine="0"/>
        <w:jc w:val="both"/>
        <w:rPr>
          <w:rFonts w:ascii="Arial" w:hAnsi="Arial" w:cs="Arial"/>
          <w:sz w:val="22"/>
          <w:szCs w:val="22"/>
        </w:rPr>
      </w:pPr>
      <w:r w:rsidRPr="005A16AE">
        <w:rPr>
          <w:rFonts w:ascii="Arial" w:hAnsi="Arial" w:cs="Arial"/>
          <w:b/>
          <w:sz w:val="22"/>
          <w:szCs w:val="22"/>
        </w:rPr>
        <w:t>Pirkimo</w:t>
      </w:r>
      <w:r w:rsidRPr="005A16AE">
        <w:rPr>
          <w:rFonts w:ascii="Arial" w:hAnsi="Arial" w:cs="Arial"/>
          <w:b/>
          <w:color w:val="FF0000"/>
          <w:sz w:val="22"/>
          <w:szCs w:val="22"/>
        </w:rPr>
        <w:t xml:space="preserve"> </w:t>
      </w:r>
      <w:r w:rsidRPr="005A16AE">
        <w:rPr>
          <w:rFonts w:ascii="Arial" w:hAnsi="Arial" w:cs="Arial"/>
          <w:b/>
          <w:sz w:val="22"/>
          <w:szCs w:val="22"/>
        </w:rPr>
        <w:t xml:space="preserve">sąlygos </w:t>
      </w:r>
      <w:r w:rsidR="004B75EE" w:rsidRPr="005A16AE">
        <w:rPr>
          <w:rFonts w:ascii="Arial" w:hAnsi="Arial" w:cs="Arial"/>
          <w:b/>
          <w:sz w:val="22"/>
          <w:szCs w:val="22"/>
        </w:rPr>
        <w:t xml:space="preserve">arba Pirkimo dokumentai </w:t>
      </w:r>
      <w:r w:rsidRPr="005A16AE">
        <w:rPr>
          <w:rFonts w:ascii="Arial" w:hAnsi="Arial" w:cs="Arial"/>
          <w:sz w:val="22"/>
          <w:szCs w:val="22"/>
        </w:rPr>
        <w:t xml:space="preserve">– </w:t>
      </w:r>
      <w:r w:rsidR="00647D43" w:rsidRPr="005A16AE">
        <w:rPr>
          <w:rFonts w:ascii="Arial" w:hAnsi="Arial" w:cs="Arial"/>
          <w:sz w:val="22"/>
          <w:szCs w:val="22"/>
        </w:rPr>
        <w:t xml:space="preserve">Pirkėjo vykdytų </w:t>
      </w:r>
      <w:r w:rsidR="000E5656" w:rsidRPr="005A16AE">
        <w:rPr>
          <w:rFonts w:ascii="Arial" w:hAnsi="Arial" w:cs="Arial"/>
          <w:sz w:val="22"/>
          <w:szCs w:val="22"/>
        </w:rPr>
        <w:t>p</w:t>
      </w:r>
      <w:r w:rsidR="00647D43" w:rsidRPr="005A16AE">
        <w:rPr>
          <w:rFonts w:ascii="Arial" w:hAnsi="Arial" w:cs="Arial"/>
          <w:sz w:val="22"/>
          <w:szCs w:val="22"/>
        </w:rPr>
        <w:t>irkimo procedūrų metu pateiktų dokumentų visuma, kuriais vadovaujantis Tiekėjas pateikė Pasiūlymą</w:t>
      </w:r>
      <w:r w:rsidRPr="005A16AE">
        <w:rPr>
          <w:rFonts w:ascii="Arial" w:hAnsi="Arial" w:cs="Arial"/>
          <w:sz w:val="22"/>
          <w:szCs w:val="22"/>
        </w:rPr>
        <w:t>.</w:t>
      </w:r>
    </w:p>
    <w:p w14:paraId="61C15A80" w14:textId="2208EC68" w:rsidR="00E24092" w:rsidRPr="005A16AE" w:rsidRDefault="001C72B7" w:rsidP="001C72B7">
      <w:pPr>
        <w:numPr>
          <w:ilvl w:val="1"/>
          <w:numId w:val="1"/>
        </w:numPr>
        <w:tabs>
          <w:tab w:val="left" w:pos="567"/>
        </w:tabs>
        <w:spacing w:after="60"/>
        <w:ind w:left="0" w:firstLine="0"/>
        <w:jc w:val="both"/>
        <w:rPr>
          <w:rFonts w:ascii="Arial" w:hAnsi="Arial" w:cs="Arial"/>
          <w:sz w:val="22"/>
          <w:szCs w:val="22"/>
        </w:rPr>
      </w:pPr>
      <w:r w:rsidRPr="005A16AE">
        <w:rPr>
          <w:rFonts w:ascii="Arial" w:hAnsi="Arial" w:cs="Arial"/>
          <w:b/>
          <w:sz w:val="22"/>
          <w:szCs w:val="22"/>
        </w:rPr>
        <w:t xml:space="preserve">Pasiūlymas </w:t>
      </w:r>
      <w:r w:rsidRPr="005A16AE">
        <w:rPr>
          <w:rFonts w:ascii="Arial" w:hAnsi="Arial" w:cs="Arial"/>
          <w:sz w:val="22"/>
          <w:szCs w:val="22"/>
        </w:rPr>
        <w:t xml:space="preserve">– </w:t>
      </w:r>
      <w:r w:rsidR="00E24092" w:rsidRPr="005A16AE">
        <w:rPr>
          <w:rFonts w:ascii="Arial" w:hAnsi="Arial" w:cs="Arial"/>
          <w:sz w:val="22"/>
          <w:szCs w:val="22"/>
        </w:rPr>
        <w:t xml:space="preserve">pirkimo procedūrų metu </w:t>
      </w:r>
      <w:r w:rsidR="004B75EE" w:rsidRPr="005A16AE">
        <w:rPr>
          <w:rFonts w:ascii="Arial" w:hAnsi="Arial" w:cs="Arial"/>
          <w:sz w:val="22"/>
          <w:szCs w:val="22"/>
        </w:rPr>
        <w:t>Į</w:t>
      </w:r>
      <w:r w:rsidR="00E24092" w:rsidRPr="005A16AE">
        <w:rPr>
          <w:rFonts w:ascii="Arial" w:hAnsi="Arial" w:cs="Arial"/>
          <w:sz w:val="22"/>
          <w:szCs w:val="22"/>
        </w:rPr>
        <w:t xml:space="preserve">sigyjančiosios organizacijos atrinktas labiausiai </w:t>
      </w:r>
      <w:r w:rsidR="004B75EE" w:rsidRPr="005A16AE">
        <w:rPr>
          <w:rFonts w:ascii="Arial" w:hAnsi="Arial" w:cs="Arial"/>
          <w:sz w:val="22"/>
          <w:szCs w:val="22"/>
        </w:rPr>
        <w:t>Į</w:t>
      </w:r>
      <w:r w:rsidR="00E24092" w:rsidRPr="005A16AE">
        <w:rPr>
          <w:rFonts w:ascii="Arial" w:hAnsi="Arial" w:cs="Arial"/>
          <w:sz w:val="22"/>
          <w:szCs w:val="22"/>
        </w:rPr>
        <w:t xml:space="preserve">sigyjančiosios organizacijos </w:t>
      </w:r>
      <w:r w:rsidR="000E5656" w:rsidRPr="005A16AE">
        <w:rPr>
          <w:rFonts w:ascii="Arial" w:hAnsi="Arial" w:cs="Arial"/>
          <w:sz w:val="22"/>
          <w:szCs w:val="22"/>
        </w:rPr>
        <w:t>p</w:t>
      </w:r>
      <w:r w:rsidR="00E24092" w:rsidRPr="005A16AE">
        <w:rPr>
          <w:rFonts w:ascii="Arial" w:hAnsi="Arial" w:cs="Arial"/>
          <w:sz w:val="22"/>
          <w:szCs w:val="22"/>
        </w:rPr>
        <w:t>irkimo dokumentuose nurodytus reikalavimus ir kriterijus atitinkantis tiekėjų pasiūlymas, užtikrinantis pirkimo tikslą.</w:t>
      </w:r>
    </w:p>
    <w:p w14:paraId="385EC353" w14:textId="2928D0BB" w:rsidR="00D9511F" w:rsidRPr="005A16AE" w:rsidRDefault="001C72B7" w:rsidP="00B25A9A">
      <w:pPr>
        <w:numPr>
          <w:ilvl w:val="1"/>
          <w:numId w:val="1"/>
        </w:numPr>
        <w:tabs>
          <w:tab w:val="left" w:pos="567"/>
        </w:tabs>
        <w:spacing w:after="60"/>
        <w:ind w:left="0" w:firstLine="0"/>
        <w:jc w:val="both"/>
        <w:rPr>
          <w:rFonts w:ascii="Arial" w:hAnsi="Arial" w:cs="Arial"/>
          <w:sz w:val="22"/>
          <w:szCs w:val="22"/>
        </w:rPr>
      </w:pPr>
      <w:r w:rsidRPr="005A16AE">
        <w:rPr>
          <w:rFonts w:ascii="Arial" w:hAnsi="Arial" w:cs="Arial"/>
          <w:b/>
          <w:sz w:val="22"/>
          <w:szCs w:val="22"/>
        </w:rPr>
        <w:lastRenderedPageBreak/>
        <w:t>Teisės aktai</w:t>
      </w:r>
      <w:r w:rsidRPr="005A16AE">
        <w:rPr>
          <w:rFonts w:ascii="Arial" w:hAnsi="Arial" w:cs="Arial"/>
          <w:sz w:val="22"/>
          <w:szCs w:val="22"/>
        </w:rPr>
        <w:t xml:space="preserve"> – </w:t>
      </w:r>
      <w:r w:rsidR="00647D43" w:rsidRPr="005A16AE">
        <w:rPr>
          <w:rFonts w:ascii="Arial" w:hAnsi="Arial" w:cs="Arial"/>
          <w:sz w:val="22"/>
          <w:szCs w:val="22"/>
        </w:rPr>
        <w:t>reiškia Lietuvos Respublikos teisės aktus ir tarptautines sutartis, taip pat Europos Sąjungos teisės aktus ar bet kokios trečiosios šalies viešosios valdžios individualaus ar norminio pobūdžio potvarkius, kurie, nepriklausomai nuo jų teisinės galios ir (arba) jurisdikcijos, saisto bet kurią Šalį ir (arba) turi įtakos šios Sutarties vykdymui bei Pirkėjo vidaus teisės aktus, su kuriais Tiekėjas buvo supažindintas.</w:t>
      </w:r>
    </w:p>
    <w:p w14:paraId="3CD262A8" w14:textId="77777777" w:rsidR="00D9511F" w:rsidRPr="005A16AE" w:rsidRDefault="00D9511F" w:rsidP="00957D63">
      <w:pPr>
        <w:spacing w:after="60"/>
        <w:ind w:firstLine="720"/>
        <w:jc w:val="both"/>
        <w:rPr>
          <w:rFonts w:ascii="Arial" w:hAnsi="Arial" w:cs="Arial"/>
          <w:sz w:val="22"/>
          <w:szCs w:val="22"/>
        </w:rPr>
      </w:pPr>
    </w:p>
    <w:p w14:paraId="3D0AF075" w14:textId="77777777" w:rsidR="00395990" w:rsidRPr="005A16AE" w:rsidRDefault="00395990" w:rsidP="00B25A9A">
      <w:pPr>
        <w:pStyle w:val="ListParagraph"/>
        <w:numPr>
          <w:ilvl w:val="0"/>
          <w:numId w:val="1"/>
        </w:numPr>
        <w:spacing w:after="120"/>
        <w:ind w:left="1077" w:hanging="357"/>
        <w:jc w:val="center"/>
        <w:rPr>
          <w:rFonts w:ascii="Arial" w:hAnsi="Arial" w:cs="Arial"/>
          <w:b/>
          <w:sz w:val="22"/>
          <w:szCs w:val="22"/>
        </w:rPr>
      </w:pPr>
      <w:r w:rsidRPr="005A16AE">
        <w:rPr>
          <w:rFonts w:ascii="Arial" w:hAnsi="Arial" w:cs="Arial"/>
          <w:b/>
          <w:sz w:val="22"/>
          <w:szCs w:val="22"/>
        </w:rPr>
        <w:t>SUTARTIES STRUKTŪRA IR AIŠKINIMAS</w:t>
      </w:r>
    </w:p>
    <w:p w14:paraId="67B79078" w14:textId="77777777" w:rsidR="00395990" w:rsidRPr="005A16AE" w:rsidRDefault="00395990" w:rsidP="000F29EF">
      <w:pPr>
        <w:numPr>
          <w:ilvl w:val="1"/>
          <w:numId w:val="1"/>
        </w:numPr>
        <w:spacing w:after="60"/>
        <w:ind w:left="0" w:firstLine="0"/>
        <w:jc w:val="both"/>
        <w:rPr>
          <w:rFonts w:ascii="Arial" w:hAnsi="Arial" w:cs="Arial"/>
          <w:sz w:val="22"/>
          <w:szCs w:val="22"/>
        </w:rPr>
      </w:pPr>
      <w:bookmarkStart w:id="1" w:name="_Ref444949303"/>
      <w:r w:rsidRPr="005A16AE">
        <w:rPr>
          <w:rFonts w:ascii="Arial" w:hAnsi="Arial" w:cs="Arial"/>
          <w:sz w:val="22"/>
          <w:szCs w:val="22"/>
        </w:rPr>
        <w:t>Ši Sutartis yra vientisas ir nedalomas dokumentas, kurį sudaro toliau išvardinti dokumentai. Sutarties aiškinimo ir taikymo tikslais nustatoma tokia Sutarties dokumentų pirmenybės tvarka:</w:t>
      </w:r>
      <w:bookmarkEnd w:id="1"/>
    </w:p>
    <w:p w14:paraId="082E2EE1" w14:textId="77777777" w:rsidR="00395990" w:rsidRPr="005A16AE" w:rsidRDefault="00395990" w:rsidP="000F29EF">
      <w:pPr>
        <w:numPr>
          <w:ilvl w:val="2"/>
          <w:numId w:val="1"/>
        </w:numPr>
        <w:spacing w:after="60"/>
        <w:ind w:left="0" w:firstLine="0"/>
        <w:jc w:val="both"/>
        <w:rPr>
          <w:rFonts w:ascii="Arial" w:hAnsi="Arial" w:cs="Arial"/>
          <w:sz w:val="22"/>
          <w:szCs w:val="22"/>
        </w:rPr>
      </w:pPr>
      <w:r w:rsidRPr="005A16AE">
        <w:rPr>
          <w:rFonts w:ascii="Arial" w:hAnsi="Arial" w:cs="Arial"/>
          <w:sz w:val="22"/>
          <w:szCs w:val="22"/>
        </w:rPr>
        <w:t>Sutartis (su priedais, jei jie pridedami). Sutarties priedams nustatoma tokia pirmenybės tvarka:</w:t>
      </w:r>
    </w:p>
    <w:p w14:paraId="6EC914B3" w14:textId="11A41A82" w:rsidR="00395990" w:rsidRPr="005A16AE" w:rsidRDefault="00395990" w:rsidP="000F29EF">
      <w:pPr>
        <w:numPr>
          <w:ilvl w:val="3"/>
          <w:numId w:val="1"/>
        </w:numPr>
        <w:spacing w:after="60"/>
        <w:ind w:left="0" w:firstLine="0"/>
        <w:jc w:val="both"/>
        <w:rPr>
          <w:rFonts w:ascii="Arial" w:hAnsi="Arial" w:cs="Arial"/>
          <w:sz w:val="22"/>
          <w:szCs w:val="22"/>
        </w:rPr>
      </w:pPr>
      <w:r w:rsidRPr="005A16AE">
        <w:rPr>
          <w:rFonts w:ascii="Arial" w:hAnsi="Arial" w:cs="Arial"/>
          <w:sz w:val="22"/>
          <w:szCs w:val="22"/>
        </w:rPr>
        <w:t xml:space="preserve">Techninė specifikacija (su priedais, jei jie pridedami) ir </w:t>
      </w:r>
      <w:r w:rsidR="00D9511F" w:rsidRPr="005A16AE">
        <w:rPr>
          <w:rFonts w:ascii="Arial" w:hAnsi="Arial" w:cs="Arial"/>
          <w:sz w:val="22"/>
          <w:szCs w:val="22"/>
        </w:rPr>
        <w:t>Pirkėjo</w:t>
      </w:r>
      <w:r w:rsidRPr="005A16AE">
        <w:rPr>
          <w:rFonts w:ascii="Arial" w:hAnsi="Arial" w:cs="Arial"/>
          <w:sz w:val="22"/>
          <w:szCs w:val="22"/>
        </w:rPr>
        <w:t xml:space="preserve"> iki pasiūlymų pateikimo termino išsiųsti Pirkimo sąlygų paaiškinimai, patikslinimai (jei jų bus);</w:t>
      </w:r>
    </w:p>
    <w:p w14:paraId="332C0240" w14:textId="3F71A5C1" w:rsidR="00395990" w:rsidRPr="005A16AE" w:rsidRDefault="009A238F" w:rsidP="000F29EF">
      <w:pPr>
        <w:numPr>
          <w:ilvl w:val="3"/>
          <w:numId w:val="1"/>
        </w:numPr>
        <w:spacing w:after="60"/>
        <w:ind w:left="0" w:firstLine="0"/>
        <w:jc w:val="both"/>
        <w:rPr>
          <w:rFonts w:ascii="Arial" w:hAnsi="Arial" w:cs="Arial"/>
          <w:sz w:val="22"/>
          <w:szCs w:val="22"/>
        </w:rPr>
      </w:pPr>
      <w:r w:rsidRPr="005A16AE">
        <w:rPr>
          <w:rFonts w:ascii="Arial" w:hAnsi="Arial" w:cs="Arial"/>
          <w:sz w:val="22"/>
          <w:szCs w:val="22"/>
        </w:rPr>
        <w:t>Tiekėjo</w:t>
      </w:r>
      <w:r w:rsidR="00395990" w:rsidRPr="005A16AE">
        <w:rPr>
          <w:rFonts w:ascii="Arial" w:hAnsi="Arial" w:cs="Arial"/>
          <w:sz w:val="22"/>
          <w:szCs w:val="22"/>
        </w:rPr>
        <w:t xml:space="preserve"> pasiūlymas su priedais, </w:t>
      </w:r>
      <w:r w:rsidR="00D9511F" w:rsidRPr="005A16AE">
        <w:rPr>
          <w:rFonts w:ascii="Arial" w:hAnsi="Arial" w:cs="Arial"/>
          <w:sz w:val="22"/>
          <w:szCs w:val="22"/>
        </w:rPr>
        <w:t>Pirkėjo</w:t>
      </w:r>
      <w:r w:rsidR="00395990" w:rsidRPr="005A16AE">
        <w:rPr>
          <w:rFonts w:ascii="Arial" w:hAnsi="Arial" w:cs="Arial"/>
          <w:sz w:val="22"/>
          <w:szCs w:val="22"/>
        </w:rPr>
        <w:t xml:space="preserve"> prašymai paaiškinti pasiūlymą bei </w:t>
      </w:r>
      <w:r w:rsidRPr="005A16AE">
        <w:rPr>
          <w:rFonts w:ascii="Arial" w:hAnsi="Arial" w:cs="Arial"/>
          <w:sz w:val="22"/>
          <w:szCs w:val="22"/>
        </w:rPr>
        <w:t>Tiekėjo</w:t>
      </w:r>
      <w:r w:rsidR="00395990" w:rsidRPr="005A16AE">
        <w:rPr>
          <w:rFonts w:ascii="Arial" w:hAnsi="Arial" w:cs="Arial"/>
          <w:sz w:val="22"/>
          <w:szCs w:val="22"/>
        </w:rPr>
        <w:t xml:space="preserve"> paaiškinimai, pateikti pirkimo procedūros metu (jei jų bus).</w:t>
      </w:r>
    </w:p>
    <w:p w14:paraId="3A5F2864" w14:textId="77777777" w:rsidR="00395990" w:rsidRPr="005A16AE" w:rsidRDefault="00395990" w:rsidP="000F29EF">
      <w:pPr>
        <w:pStyle w:val="ListParagraph"/>
        <w:numPr>
          <w:ilvl w:val="1"/>
          <w:numId w:val="1"/>
        </w:numPr>
        <w:spacing w:after="60"/>
        <w:ind w:left="0" w:firstLine="0"/>
        <w:contextualSpacing w:val="0"/>
        <w:jc w:val="both"/>
        <w:rPr>
          <w:rFonts w:ascii="Arial" w:hAnsi="Arial" w:cs="Arial"/>
          <w:sz w:val="22"/>
          <w:szCs w:val="22"/>
        </w:rPr>
      </w:pPr>
      <w:bookmarkStart w:id="2" w:name="_Ref323033718"/>
      <w:r w:rsidRPr="005A16AE">
        <w:rPr>
          <w:rFonts w:ascii="Arial" w:hAnsi="Arial" w:cs="Arial"/>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bookmarkEnd w:id="2"/>
      <w:r w:rsidRPr="005A16AE">
        <w:rPr>
          <w:rFonts w:ascii="Arial" w:hAnsi="Arial" w:cs="Arial"/>
          <w:sz w:val="22"/>
          <w:szCs w:val="22"/>
        </w:rPr>
        <w:t>.</w:t>
      </w:r>
    </w:p>
    <w:p w14:paraId="6F9D67AE" w14:textId="77777777" w:rsidR="00395990" w:rsidRPr="005A16AE" w:rsidRDefault="00395990" w:rsidP="000F29EF">
      <w:pPr>
        <w:numPr>
          <w:ilvl w:val="1"/>
          <w:numId w:val="1"/>
        </w:numPr>
        <w:spacing w:after="60"/>
        <w:ind w:left="0" w:firstLine="0"/>
        <w:jc w:val="both"/>
        <w:rPr>
          <w:rFonts w:ascii="Arial" w:hAnsi="Arial" w:cs="Arial"/>
          <w:sz w:val="22"/>
          <w:szCs w:val="22"/>
        </w:rPr>
      </w:pPr>
      <w:r w:rsidRPr="005A16AE">
        <w:rPr>
          <w:rFonts w:ascii="Arial" w:hAnsi="Arial" w:cs="Arial"/>
          <w:sz w:val="22"/>
          <w:szCs w:val="22"/>
        </w:rPr>
        <w:t xml:space="preserve">Sutartis yra sudaryta, ji turi būti aiškinama ir taikoma pagal Lietuvos Respublikos teisę. </w:t>
      </w:r>
    </w:p>
    <w:p w14:paraId="3B74549A" w14:textId="77777777" w:rsidR="00395990" w:rsidRPr="005A16AE" w:rsidRDefault="00395990" w:rsidP="00957D63">
      <w:pPr>
        <w:spacing w:after="60"/>
        <w:ind w:firstLine="720"/>
        <w:jc w:val="both"/>
        <w:rPr>
          <w:rFonts w:ascii="Arial" w:hAnsi="Arial" w:cs="Arial"/>
          <w:sz w:val="22"/>
          <w:szCs w:val="22"/>
        </w:rPr>
      </w:pPr>
    </w:p>
    <w:p w14:paraId="592B4B53" w14:textId="46FBB103" w:rsidR="00957D63" w:rsidRPr="005A16AE" w:rsidRDefault="00957D63" w:rsidP="002A163A">
      <w:pPr>
        <w:numPr>
          <w:ilvl w:val="0"/>
          <w:numId w:val="2"/>
        </w:numPr>
        <w:spacing w:after="60"/>
        <w:jc w:val="center"/>
        <w:rPr>
          <w:rFonts w:ascii="Arial" w:hAnsi="Arial" w:cs="Arial"/>
          <w:b/>
          <w:bCs/>
          <w:sz w:val="22"/>
          <w:szCs w:val="22"/>
        </w:rPr>
      </w:pPr>
      <w:r w:rsidRPr="005A16AE">
        <w:rPr>
          <w:rFonts w:ascii="Arial" w:hAnsi="Arial" w:cs="Arial"/>
          <w:b/>
          <w:bCs/>
          <w:sz w:val="22"/>
          <w:szCs w:val="22"/>
        </w:rPr>
        <w:t xml:space="preserve">SUTARTIES OBJEKTAS </w:t>
      </w:r>
    </w:p>
    <w:p w14:paraId="6CF59D85" w14:textId="518ACA38" w:rsidR="00957D63" w:rsidRPr="005A16AE" w:rsidRDefault="00957D63" w:rsidP="00957D63">
      <w:pPr>
        <w:numPr>
          <w:ilvl w:val="1"/>
          <w:numId w:val="2"/>
        </w:numPr>
        <w:spacing w:after="60"/>
        <w:ind w:left="0" w:firstLine="0"/>
        <w:jc w:val="both"/>
        <w:rPr>
          <w:rFonts w:ascii="Arial" w:hAnsi="Arial" w:cs="Arial"/>
          <w:i/>
          <w:sz w:val="22"/>
          <w:szCs w:val="22"/>
        </w:rPr>
      </w:pPr>
      <w:r w:rsidRPr="005A16AE">
        <w:rPr>
          <w:rFonts w:ascii="Arial" w:hAnsi="Arial" w:cs="Arial"/>
          <w:sz w:val="22"/>
          <w:szCs w:val="22"/>
        </w:rPr>
        <w:t xml:space="preserve">Tiekėjas įsipareigoja Sutartyje numatytomis sąlygomis perduoti </w:t>
      </w:r>
      <w:r w:rsidR="00BC189C" w:rsidRPr="005A16AE">
        <w:rPr>
          <w:rFonts w:ascii="Arial" w:hAnsi="Arial" w:cs="Arial"/>
          <w:b/>
          <w:sz w:val="22"/>
          <w:szCs w:val="22"/>
        </w:rPr>
        <w:t>suskystintas naftos dujas</w:t>
      </w:r>
      <w:r w:rsidR="00457841" w:rsidRPr="005A16AE">
        <w:rPr>
          <w:rFonts w:ascii="Arial" w:hAnsi="Arial" w:cs="Arial"/>
          <w:sz w:val="22"/>
          <w:szCs w:val="22"/>
        </w:rPr>
        <w:t>, skirt</w:t>
      </w:r>
      <w:r w:rsidR="00BC189C" w:rsidRPr="005A16AE">
        <w:rPr>
          <w:rFonts w:ascii="Arial" w:hAnsi="Arial" w:cs="Arial"/>
          <w:sz w:val="22"/>
          <w:szCs w:val="22"/>
        </w:rPr>
        <w:t xml:space="preserve">as </w:t>
      </w:r>
      <w:r w:rsidR="0081521B" w:rsidRPr="005A16AE">
        <w:rPr>
          <w:rFonts w:ascii="Arial" w:hAnsi="Arial" w:cs="Arial"/>
          <w:sz w:val="22"/>
          <w:szCs w:val="22"/>
        </w:rPr>
        <w:t>šilumos gamybai</w:t>
      </w:r>
      <w:r w:rsidRPr="005A16AE">
        <w:rPr>
          <w:rFonts w:ascii="Arial" w:hAnsi="Arial" w:cs="Arial"/>
          <w:sz w:val="22"/>
          <w:szCs w:val="22"/>
        </w:rPr>
        <w:t xml:space="preserve"> (toliau – </w:t>
      </w:r>
      <w:r w:rsidR="00BC720F" w:rsidRPr="005A16AE">
        <w:rPr>
          <w:rFonts w:ascii="Arial" w:hAnsi="Arial" w:cs="Arial"/>
          <w:b/>
          <w:sz w:val="22"/>
          <w:szCs w:val="22"/>
        </w:rPr>
        <w:t>Kuras</w:t>
      </w:r>
      <w:r w:rsidRPr="005A16AE">
        <w:rPr>
          <w:rFonts w:ascii="Arial" w:hAnsi="Arial" w:cs="Arial"/>
          <w:sz w:val="22"/>
          <w:szCs w:val="22"/>
        </w:rPr>
        <w:t xml:space="preserve">) Pirkėjui nuosavybės teise, o Pirkėjas įsipareigoja priimti </w:t>
      </w:r>
      <w:r w:rsidR="00F67CFF" w:rsidRPr="005A16AE">
        <w:rPr>
          <w:rFonts w:ascii="Arial" w:hAnsi="Arial" w:cs="Arial"/>
          <w:sz w:val="22"/>
          <w:szCs w:val="22"/>
        </w:rPr>
        <w:t>Kurą</w:t>
      </w:r>
      <w:r w:rsidRPr="005A16AE">
        <w:rPr>
          <w:rFonts w:ascii="Arial" w:hAnsi="Arial" w:cs="Arial"/>
          <w:sz w:val="22"/>
          <w:szCs w:val="22"/>
        </w:rPr>
        <w:t xml:space="preserve"> ir sumokėti už j</w:t>
      </w:r>
      <w:r w:rsidR="00F67CFF" w:rsidRPr="005A16AE">
        <w:rPr>
          <w:rFonts w:ascii="Arial" w:hAnsi="Arial" w:cs="Arial"/>
          <w:sz w:val="22"/>
          <w:szCs w:val="22"/>
        </w:rPr>
        <w:t>į</w:t>
      </w:r>
      <w:r w:rsidRPr="005A16AE">
        <w:rPr>
          <w:rFonts w:ascii="Arial" w:hAnsi="Arial" w:cs="Arial"/>
          <w:sz w:val="22"/>
          <w:szCs w:val="22"/>
        </w:rPr>
        <w:t xml:space="preserve"> Tiekėjui Sutartyje nurodytomis sąlygomis</w:t>
      </w:r>
      <w:r w:rsidR="002C299D" w:rsidRPr="005A16AE">
        <w:rPr>
          <w:rFonts w:ascii="Arial" w:hAnsi="Arial" w:cs="Arial"/>
          <w:sz w:val="22"/>
          <w:szCs w:val="22"/>
        </w:rPr>
        <w:t>, tvarka</w:t>
      </w:r>
      <w:r w:rsidRPr="005A16AE">
        <w:rPr>
          <w:rFonts w:ascii="Arial" w:hAnsi="Arial" w:cs="Arial"/>
          <w:sz w:val="22"/>
          <w:szCs w:val="22"/>
        </w:rPr>
        <w:t xml:space="preserve"> ir terminais</w:t>
      </w:r>
      <w:r w:rsidRPr="005A16AE">
        <w:rPr>
          <w:rFonts w:ascii="Arial" w:hAnsi="Arial" w:cs="Arial"/>
          <w:i/>
          <w:sz w:val="22"/>
          <w:szCs w:val="22"/>
        </w:rPr>
        <w:t>.</w:t>
      </w:r>
    </w:p>
    <w:p w14:paraId="42212387" w14:textId="0B539C6F" w:rsidR="00A643AA" w:rsidRPr="005A16AE" w:rsidRDefault="00F56438" w:rsidP="00A643AA">
      <w:pPr>
        <w:pStyle w:val="ListParagraph"/>
        <w:numPr>
          <w:ilvl w:val="1"/>
          <w:numId w:val="2"/>
        </w:numPr>
        <w:ind w:left="0" w:firstLine="0"/>
        <w:jc w:val="both"/>
        <w:rPr>
          <w:rFonts w:ascii="Arial" w:hAnsi="Arial" w:cs="Arial"/>
          <w:sz w:val="22"/>
          <w:szCs w:val="22"/>
        </w:rPr>
      </w:pPr>
      <w:r w:rsidRPr="005A16AE">
        <w:rPr>
          <w:rFonts w:ascii="Arial" w:hAnsi="Arial" w:cs="Arial"/>
          <w:sz w:val="22"/>
          <w:szCs w:val="22"/>
        </w:rPr>
        <w:t>Ši Sutartis sudar</w:t>
      </w:r>
      <w:r w:rsidR="009128DC" w:rsidRPr="005A16AE">
        <w:rPr>
          <w:rFonts w:ascii="Arial" w:hAnsi="Arial" w:cs="Arial"/>
          <w:sz w:val="22"/>
          <w:szCs w:val="22"/>
        </w:rPr>
        <w:t>oma</w:t>
      </w:r>
      <w:r w:rsidRPr="005A16AE">
        <w:rPr>
          <w:rFonts w:ascii="Arial" w:hAnsi="Arial" w:cs="Arial"/>
          <w:sz w:val="22"/>
          <w:szCs w:val="22"/>
        </w:rPr>
        <w:t xml:space="preserve"> vadovaujantis </w:t>
      </w:r>
      <w:r w:rsidR="00C23648" w:rsidRPr="005A16AE">
        <w:rPr>
          <w:rFonts w:ascii="Arial" w:hAnsi="Arial" w:cs="Arial"/>
          <w:sz w:val="22"/>
          <w:szCs w:val="22"/>
        </w:rPr>
        <w:t xml:space="preserve">aktualios redakcijos </w:t>
      </w:r>
      <w:r w:rsidRPr="005A16AE">
        <w:rPr>
          <w:rFonts w:ascii="Arial" w:hAnsi="Arial" w:cs="Arial"/>
          <w:sz w:val="22"/>
          <w:szCs w:val="22"/>
        </w:rPr>
        <w:t>Įmonių, veikiančių energetikos srityje, energijos ar kuro, kurių reikia elektros ir šilumos energijai gaminti, pirkimų taisyklėmis, patvirtintomis Lietuvos Respublikos Vyriausybės 2003 m. kovo 3 d. nutarimu Nr. 277 „Dėl įmonių, veikiančių energetikos srityje, energijos ar kuro, kurių reikia elektros ir šilumos energijai gaminti, pirkimų taisyklių patvirtinimo“</w:t>
      </w:r>
      <w:r w:rsidR="00365090" w:rsidRPr="005A16AE">
        <w:rPr>
          <w:rFonts w:ascii="Arial" w:hAnsi="Arial" w:cs="Arial"/>
          <w:sz w:val="22"/>
          <w:szCs w:val="22"/>
        </w:rPr>
        <w:t xml:space="preserve"> </w:t>
      </w:r>
      <w:r w:rsidR="00F67CFF" w:rsidRPr="005A16AE">
        <w:rPr>
          <w:rFonts w:ascii="Arial" w:hAnsi="Arial" w:cs="Arial"/>
          <w:sz w:val="22"/>
          <w:szCs w:val="22"/>
        </w:rPr>
        <w:t xml:space="preserve">(toliau – Taisyklės) </w:t>
      </w:r>
      <w:r w:rsidR="00365090" w:rsidRPr="005A16AE">
        <w:rPr>
          <w:rFonts w:ascii="Arial" w:hAnsi="Arial" w:cs="Arial"/>
          <w:sz w:val="22"/>
          <w:szCs w:val="22"/>
        </w:rPr>
        <w:t>ir Lietuvos Respublikos civiliniu kodeksu.</w:t>
      </w:r>
    </w:p>
    <w:p w14:paraId="25A8E683" w14:textId="77777777" w:rsidR="00957D63" w:rsidRPr="005A16AE" w:rsidRDefault="00957D63" w:rsidP="00957D63">
      <w:pPr>
        <w:spacing w:after="60"/>
        <w:ind w:left="720" w:hanging="720"/>
        <w:jc w:val="both"/>
        <w:rPr>
          <w:rFonts w:ascii="Arial" w:hAnsi="Arial" w:cs="Arial"/>
          <w:sz w:val="22"/>
          <w:szCs w:val="22"/>
        </w:rPr>
      </w:pPr>
    </w:p>
    <w:p w14:paraId="5B9FF858" w14:textId="2C1ADA65" w:rsidR="00957D63" w:rsidRPr="005A16AE" w:rsidRDefault="00F67CFF" w:rsidP="00957D63">
      <w:pPr>
        <w:numPr>
          <w:ilvl w:val="0"/>
          <w:numId w:val="2"/>
        </w:numPr>
        <w:spacing w:after="60"/>
        <w:jc w:val="center"/>
        <w:rPr>
          <w:rFonts w:ascii="Arial" w:hAnsi="Arial" w:cs="Arial"/>
          <w:b/>
          <w:sz w:val="22"/>
          <w:szCs w:val="22"/>
        </w:rPr>
      </w:pPr>
      <w:r w:rsidRPr="005A16AE">
        <w:rPr>
          <w:rFonts w:ascii="Arial" w:hAnsi="Arial" w:cs="Arial"/>
          <w:b/>
          <w:sz w:val="22"/>
          <w:szCs w:val="22"/>
        </w:rPr>
        <w:t>ENERGIJOS IŠTEKLIŲ</w:t>
      </w:r>
      <w:r w:rsidR="00957D63" w:rsidRPr="005A16AE">
        <w:rPr>
          <w:rFonts w:ascii="Arial" w:hAnsi="Arial" w:cs="Arial"/>
          <w:b/>
          <w:sz w:val="22"/>
          <w:szCs w:val="22"/>
        </w:rPr>
        <w:t xml:space="preserve"> </w:t>
      </w:r>
      <w:r w:rsidR="00265864" w:rsidRPr="005A16AE">
        <w:rPr>
          <w:rFonts w:ascii="Arial" w:hAnsi="Arial" w:cs="Arial"/>
          <w:b/>
          <w:sz w:val="22"/>
          <w:szCs w:val="22"/>
        </w:rPr>
        <w:t xml:space="preserve">KIEKIS </w:t>
      </w:r>
      <w:r w:rsidR="00957D63" w:rsidRPr="005A16AE">
        <w:rPr>
          <w:rFonts w:ascii="Arial" w:hAnsi="Arial" w:cs="Arial"/>
          <w:b/>
          <w:sz w:val="22"/>
          <w:szCs w:val="22"/>
        </w:rPr>
        <w:t>IR KAINA</w:t>
      </w:r>
    </w:p>
    <w:p w14:paraId="05181236" w14:textId="77777777" w:rsidR="00C92765" w:rsidRPr="005A16AE" w:rsidRDefault="00C92765" w:rsidP="00C92765">
      <w:pPr>
        <w:pStyle w:val="ListParagraph"/>
        <w:numPr>
          <w:ilvl w:val="0"/>
          <w:numId w:val="3"/>
        </w:numPr>
        <w:spacing w:after="60"/>
        <w:contextualSpacing w:val="0"/>
        <w:jc w:val="both"/>
        <w:rPr>
          <w:rFonts w:ascii="Arial" w:hAnsi="Arial" w:cs="Arial"/>
          <w:iCs/>
          <w:vanish/>
          <w:sz w:val="22"/>
          <w:szCs w:val="22"/>
        </w:rPr>
      </w:pPr>
    </w:p>
    <w:p w14:paraId="3A85F02D" w14:textId="77777777" w:rsidR="00C92765" w:rsidRPr="005A16AE" w:rsidRDefault="00C92765" w:rsidP="00C92765">
      <w:pPr>
        <w:pStyle w:val="ListParagraph"/>
        <w:numPr>
          <w:ilvl w:val="0"/>
          <w:numId w:val="3"/>
        </w:numPr>
        <w:spacing w:after="60"/>
        <w:contextualSpacing w:val="0"/>
        <w:jc w:val="both"/>
        <w:rPr>
          <w:rFonts w:ascii="Arial" w:hAnsi="Arial" w:cs="Arial"/>
          <w:iCs/>
          <w:vanish/>
          <w:sz w:val="22"/>
          <w:szCs w:val="22"/>
        </w:rPr>
      </w:pPr>
    </w:p>
    <w:p w14:paraId="3EE50D91" w14:textId="77777777" w:rsidR="00C92765" w:rsidRPr="005A16AE" w:rsidRDefault="00C92765" w:rsidP="00C92765">
      <w:pPr>
        <w:pStyle w:val="ListParagraph"/>
        <w:numPr>
          <w:ilvl w:val="0"/>
          <w:numId w:val="3"/>
        </w:numPr>
        <w:spacing w:after="60"/>
        <w:contextualSpacing w:val="0"/>
        <w:jc w:val="both"/>
        <w:rPr>
          <w:rFonts w:ascii="Arial" w:hAnsi="Arial" w:cs="Arial"/>
          <w:iCs/>
          <w:vanish/>
          <w:sz w:val="22"/>
          <w:szCs w:val="22"/>
        </w:rPr>
      </w:pPr>
    </w:p>
    <w:p w14:paraId="2307301F" w14:textId="74E8CE15" w:rsidR="00582FEC" w:rsidRPr="005A16AE" w:rsidRDefault="00582FEC" w:rsidP="000F29EF">
      <w:pPr>
        <w:numPr>
          <w:ilvl w:val="1"/>
          <w:numId w:val="3"/>
        </w:numPr>
        <w:spacing w:after="60"/>
        <w:jc w:val="both"/>
        <w:rPr>
          <w:rFonts w:ascii="Arial" w:hAnsi="Arial" w:cs="Arial"/>
          <w:iCs/>
          <w:sz w:val="22"/>
          <w:szCs w:val="22"/>
        </w:rPr>
      </w:pPr>
      <w:r w:rsidRPr="005A16AE">
        <w:rPr>
          <w:rFonts w:ascii="Arial" w:hAnsi="Arial" w:cs="Arial"/>
          <w:iCs/>
          <w:sz w:val="22"/>
          <w:szCs w:val="22"/>
        </w:rPr>
        <w:t>Pagal šią Sutartį Pirkėjui tiekiam</w:t>
      </w:r>
      <w:r w:rsidR="00F67CFF" w:rsidRPr="005A16AE">
        <w:rPr>
          <w:rFonts w:ascii="Arial" w:hAnsi="Arial" w:cs="Arial"/>
          <w:iCs/>
          <w:sz w:val="22"/>
          <w:szCs w:val="22"/>
        </w:rPr>
        <w:t>a</w:t>
      </w:r>
      <w:r w:rsidRPr="005A16AE">
        <w:rPr>
          <w:rFonts w:ascii="Arial" w:hAnsi="Arial" w:cs="Arial"/>
          <w:iCs/>
          <w:sz w:val="22"/>
          <w:szCs w:val="22"/>
        </w:rPr>
        <w:t xml:space="preserve">s </w:t>
      </w:r>
      <w:r w:rsidR="00F67CFF" w:rsidRPr="005A16AE">
        <w:rPr>
          <w:rFonts w:ascii="Arial" w:hAnsi="Arial" w:cs="Arial"/>
          <w:iCs/>
          <w:sz w:val="22"/>
          <w:szCs w:val="22"/>
        </w:rPr>
        <w:t>Kuras</w:t>
      </w:r>
      <w:r w:rsidR="00265864" w:rsidRPr="005A16AE">
        <w:rPr>
          <w:rFonts w:ascii="Arial" w:hAnsi="Arial" w:cs="Arial"/>
          <w:iCs/>
          <w:sz w:val="22"/>
          <w:szCs w:val="22"/>
        </w:rPr>
        <w:t xml:space="preserve">, </w:t>
      </w:r>
      <w:r w:rsidR="005F4DC6" w:rsidRPr="005A16AE">
        <w:rPr>
          <w:rFonts w:ascii="Arial" w:hAnsi="Arial" w:cs="Arial"/>
          <w:iCs/>
          <w:sz w:val="22"/>
          <w:szCs w:val="22"/>
        </w:rPr>
        <w:t>aprašyt</w:t>
      </w:r>
      <w:r w:rsidR="00F67CFF" w:rsidRPr="005A16AE">
        <w:rPr>
          <w:rFonts w:ascii="Arial" w:hAnsi="Arial" w:cs="Arial"/>
          <w:iCs/>
          <w:sz w:val="22"/>
          <w:szCs w:val="22"/>
        </w:rPr>
        <w:t>a</w:t>
      </w:r>
      <w:r w:rsidR="005F4DC6" w:rsidRPr="005A16AE">
        <w:rPr>
          <w:rFonts w:ascii="Arial" w:hAnsi="Arial" w:cs="Arial"/>
          <w:iCs/>
          <w:sz w:val="22"/>
          <w:szCs w:val="22"/>
        </w:rPr>
        <w:t>s</w:t>
      </w:r>
      <w:r w:rsidRPr="005A16AE">
        <w:rPr>
          <w:rFonts w:ascii="Arial" w:hAnsi="Arial" w:cs="Arial"/>
          <w:iCs/>
          <w:sz w:val="22"/>
          <w:szCs w:val="22"/>
        </w:rPr>
        <w:t xml:space="preserve"> Techninė</w:t>
      </w:r>
      <w:r w:rsidR="00307893" w:rsidRPr="005A16AE">
        <w:rPr>
          <w:rFonts w:ascii="Arial" w:hAnsi="Arial" w:cs="Arial"/>
          <w:iCs/>
          <w:sz w:val="22"/>
          <w:szCs w:val="22"/>
        </w:rPr>
        <w:t>je specifikacijoje</w:t>
      </w:r>
      <w:r w:rsidRPr="005A16AE">
        <w:rPr>
          <w:rFonts w:ascii="Arial" w:hAnsi="Arial" w:cs="Arial"/>
          <w:iCs/>
          <w:sz w:val="22"/>
          <w:szCs w:val="22"/>
        </w:rPr>
        <w:t xml:space="preserve">. </w:t>
      </w:r>
    </w:p>
    <w:p w14:paraId="65CDDB2B" w14:textId="5525A5E8" w:rsidR="00EE5E68" w:rsidRPr="005A16AE" w:rsidRDefault="00C23648" w:rsidP="00B67ED1">
      <w:pPr>
        <w:numPr>
          <w:ilvl w:val="1"/>
          <w:numId w:val="3"/>
        </w:numPr>
        <w:spacing w:after="60"/>
        <w:ind w:left="0" w:firstLine="0"/>
        <w:jc w:val="both"/>
        <w:rPr>
          <w:rFonts w:ascii="Arial" w:hAnsi="Arial" w:cs="Arial"/>
          <w:color w:val="FF0000"/>
          <w:sz w:val="22"/>
          <w:szCs w:val="22"/>
        </w:rPr>
      </w:pPr>
      <w:r w:rsidRPr="005A16AE">
        <w:rPr>
          <w:rFonts w:ascii="Arial" w:hAnsi="Arial" w:cs="Arial"/>
          <w:iCs/>
          <w:sz w:val="22"/>
          <w:szCs w:val="22"/>
        </w:rPr>
        <w:t xml:space="preserve">Maksimalus </w:t>
      </w:r>
      <w:r w:rsidR="00F67CFF" w:rsidRPr="005A16AE">
        <w:rPr>
          <w:rFonts w:ascii="Arial" w:hAnsi="Arial" w:cs="Arial"/>
          <w:iCs/>
          <w:sz w:val="22"/>
          <w:szCs w:val="22"/>
        </w:rPr>
        <w:t>Kuro</w:t>
      </w:r>
      <w:r w:rsidR="00582FEC" w:rsidRPr="005A16AE">
        <w:rPr>
          <w:rFonts w:ascii="Arial" w:hAnsi="Arial" w:cs="Arial"/>
          <w:iCs/>
          <w:sz w:val="22"/>
          <w:szCs w:val="22"/>
        </w:rPr>
        <w:t xml:space="preserve"> </w:t>
      </w:r>
      <w:r w:rsidR="00EE5E68" w:rsidRPr="005A16AE">
        <w:rPr>
          <w:rFonts w:ascii="Arial" w:hAnsi="Arial" w:cs="Arial"/>
          <w:iCs/>
          <w:sz w:val="22"/>
          <w:szCs w:val="22"/>
        </w:rPr>
        <w:t xml:space="preserve">kiekis </w:t>
      </w:r>
      <w:r w:rsidR="00307893" w:rsidRPr="005A16AE">
        <w:rPr>
          <w:rFonts w:ascii="Arial" w:hAnsi="Arial" w:cs="Arial"/>
          <w:iCs/>
          <w:sz w:val="22"/>
          <w:szCs w:val="22"/>
        </w:rPr>
        <w:t>–</w:t>
      </w:r>
      <w:r w:rsidR="00582FEC" w:rsidRPr="005A16AE">
        <w:rPr>
          <w:rFonts w:ascii="Arial" w:hAnsi="Arial" w:cs="Arial"/>
          <w:iCs/>
          <w:sz w:val="22"/>
          <w:szCs w:val="22"/>
        </w:rPr>
        <w:t xml:space="preserve"> </w:t>
      </w:r>
      <w:r w:rsidR="00582FEC" w:rsidRPr="005A16AE">
        <w:rPr>
          <w:rFonts w:ascii="Arial" w:hAnsi="Arial" w:cs="Arial"/>
          <w:sz w:val="22"/>
          <w:szCs w:val="22"/>
        </w:rPr>
        <w:t>nurodyta</w:t>
      </w:r>
      <w:r w:rsidR="009C576B" w:rsidRPr="005A16AE">
        <w:rPr>
          <w:rFonts w:ascii="Arial" w:hAnsi="Arial" w:cs="Arial"/>
          <w:sz w:val="22"/>
          <w:szCs w:val="22"/>
        </w:rPr>
        <w:t>s</w:t>
      </w:r>
      <w:r w:rsidR="00582FEC" w:rsidRPr="005A16AE">
        <w:rPr>
          <w:rFonts w:ascii="Arial" w:hAnsi="Arial" w:cs="Arial"/>
          <w:sz w:val="22"/>
          <w:szCs w:val="22"/>
        </w:rPr>
        <w:t xml:space="preserve"> Sutarties Priede Nr.</w:t>
      </w:r>
      <w:r w:rsidR="00867BDC" w:rsidRPr="005A16AE">
        <w:rPr>
          <w:rFonts w:ascii="Arial" w:hAnsi="Arial" w:cs="Arial"/>
          <w:sz w:val="22"/>
          <w:szCs w:val="22"/>
        </w:rPr>
        <w:t xml:space="preserve"> 1</w:t>
      </w:r>
      <w:r w:rsidR="00582FEC" w:rsidRPr="005A16AE">
        <w:rPr>
          <w:rFonts w:ascii="Arial" w:hAnsi="Arial" w:cs="Arial"/>
          <w:sz w:val="22"/>
          <w:szCs w:val="22"/>
        </w:rPr>
        <w:t>.</w:t>
      </w:r>
      <w:r w:rsidR="00867BDC" w:rsidRPr="005A16AE">
        <w:rPr>
          <w:rFonts w:ascii="Arial" w:hAnsi="Arial" w:cs="Arial"/>
          <w:sz w:val="22"/>
          <w:szCs w:val="22"/>
        </w:rPr>
        <w:t xml:space="preserve"> Pirkėjas neįsipareigoja nupirkti viso </w:t>
      </w:r>
      <w:r w:rsidRPr="005A16AE">
        <w:rPr>
          <w:rFonts w:ascii="Arial" w:hAnsi="Arial" w:cs="Arial"/>
          <w:sz w:val="22"/>
          <w:szCs w:val="22"/>
        </w:rPr>
        <w:t xml:space="preserve">maksimalaus </w:t>
      </w:r>
      <w:r w:rsidR="00D01A2C" w:rsidRPr="005A16AE">
        <w:rPr>
          <w:rFonts w:ascii="Arial" w:hAnsi="Arial" w:cs="Arial"/>
          <w:sz w:val="22"/>
          <w:szCs w:val="22"/>
        </w:rPr>
        <w:t>Kuro</w:t>
      </w:r>
      <w:r w:rsidR="00867BDC" w:rsidRPr="005A16AE">
        <w:rPr>
          <w:rFonts w:ascii="Arial" w:hAnsi="Arial" w:cs="Arial"/>
          <w:sz w:val="22"/>
          <w:szCs w:val="22"/>
        </w:rPr>
        <w:t xml:space="preserve"> kiekio ar bet kokios jo dalies.</w:t>
      </w:r>
    </w:p>
    <w:p w14:paraId="1F477360" w14:textId="01E4954A" w:rsidR="00957D63" w:rsidRPr="005A16AE" w:rsidRDefault="00C23648" w:rsidP="00B67ED1">
      <w:pPr>
        <w:numPr>
          <w:ilvl w:val="1"/>
          <w:numId w:val="3"/>
        </w:numPr>
        <w:spacing w:after="60"/>
        <w:ind w:left="0" w:firstLine="0"/>
        <w:jc w:val="both"/>
        <w:rPr>
          <w:rFonts w:ascii="Arial" w:hAnsi="Arial" w:cs="Arial"/>
          <w:sz w:val="22"/>
          <w:szCs w:val="22"/>
        </w:rPr>
      </w:pPr>
      <w:bookmarkStart w:id="3" w:name="_Ref341352440"/>
      <w:bookmarkStart w:id="4" w:name="_Ref536530180"/>
      <w:r w:rsidRPr="005A16AE">
        <w:rPr>
          <w:rFonts w:ascii="Arial" w:hAnsi="Arial" w:cs="Arial"/>
          <w:sz w:val="22"/>
          <w:szCs w:val="22"/>
        </w:rPr>
        <w:t xml:space="preserve"> </w:t>
      </w:r>
      <w:r w:rsidR="0056300B" w:rsidRPr="005A16AE">
        <w:rPr>
          <w:rFonts w:ascii="Arial" w:hAnsi="Arial" w:cs="Arial"/>
          <w:sz w:val="22"/>
          <w:szCs w:val="22"/>
        </w:rPr>
        <w:t xml:space="preserve">Maksimali </w:t>
      </w:r>
      <w:r w:rsidR="00190672" w:rsidRPr="005A16AE">
        <w:rPr>
          <w:rFonts w:ascii="Arial" w:hAnsi="Arial" w:cs="Arial"/>
          <w:sz w:val="22"/>
          <w:szCs w:val="22"/>
        </w:rPr>
        <w:t>S</w:t>
      </w:r>
      <w:r w:rsidR="00307893" w:rsidRPr="005A16AE">
        <w:rPr>
          <w:rFonts w:ascii="Arial" w:hAnsi="Arial" w:cs="Arial"/>
          <w:sz w:val="22"/>
          <w:szCs w:val="22"/>
        </w:rPr>
        <w:t>utarties vertė</w:t>
      </w:r>
      <w:r w:rsidR="00957D63" w:rsidRPr="005A16AE">
        <w:rPr>
          <w:rFonts w:ascii="Arial" w:hAnsi="Arial" w:cs="Arial"/>
          <w:sz w:val="22"/>
          <w:szCs w:val="22"/>
        </w:rPr>
        <w:t xml:space="preserve"> </w:t>
      </w:r>
      <w:r w:rsidR="006D028F" w:rsidRPr="005A16AE">
        <w:rPr>
          <w:rFonts w:ascii="Arial" w:hAnsi="Arial" w:cs="Arial"/>
          <w:sz w:val="22"/>
          <w:szCs w:val="22"/>
        </w:rPr>
        <w:t>14 520,00</w:t>
      </w:r>
      <w:r w:rsidR="0056300B" w:rsidRPr="005A16AE">
        <w:rPr>
          <w:rFonts w:ascii="Arial" w:hAnsi="Arial" w:cs="Arial"/>
          <w:sz w:val="22"/>
          <w:szCs w:val="22"/>
        </w:rPr>
        <w:t xml:space="preserve"> </w:t>
      </w:r>
      <w:r w:rsidR="00A92085" w:rsidRPr="005A16AE">
        <w:rPr>
          <w:rFonts w:ascii="Arial" w:hAnsi="Arial" w:cs="Arial"/>
          <w:sz w:val="22"/>
          <w:szCs w:val="22"/>
        </w:rPr>
        <w:t>e</w:t>
      </w:r>
      <w:r w:rsidR="00FE4E70" w:rsidRPr="005A16AE">
        <w:rPr>
          <w:rFonts w:ascii="Arial" w:hAnsi="Arial" w:cs="Arial"/>
          <w:sz w:val="22"/>
          <w:szCs w:val="22"/>
        </w:rPr>
        <w:t>urų</w:t>
      </w:r>
      <w:r w:rsidR="0012035C" w:rsidRPr="005A16AE">
        <w:rPr>
          <w:rFonts w:ascii="Arial" w:hAnsi="Arial" w:cs="Arial"/>
          <w:sz w:val="22"/>
          <w:szCs w:val="22"/>
        </w:rPr>
        <w:t xml:space="preserve"> </w:t>
      </w:r>
      <w:r w:rsidR="0012035C" w:rsidRPr="005A16AE">
        <w:rPr>
          <w:rFonts w:ascii="Arial" w:hAnsi="Arial" w:cs="Arial"/>
          <w:i/>
          <w:sz w:val="22"/>
          <w:szCs w:val="22"/>
        </w:rPr>
        <w:t>(</w:t>
      </w:r>
      <w:r w:rsidR="006D028F" w:rsidRPr="005A16AE">
        <w:rPr>
          <w:rFonts w:ascii="Arial" w:hAnsi="Arial" w:cs="Arial"/>
          <w:i/>
          <w:sz w:val="22"/>
          <w:szCs w:val="22"/>
        </w:rPr>
        <w:t>keturiolika</w:t>
      </w:r>
      <w:r w:rsidR="0012035C" w:rsidRPr="005A16AE">
        <w:rPr>
          <w:rFonts w:ascii="Arial" w:hAnsi="Arial" w:cs="Arial"/>
          <w:i/>
          <w:sz w:val="22"/>
          <w:szCs w:val="22"/>
        </w:rPr>
        <w:t xml:space="preserve"> tūkstančių</w:t>
      </w:r>
      <w:r w:rsidR="006D028F" w:rsidRPr="005A16AE">
        <w:rPr>
          <w:rFonts w:ascii="Arial" w:hAnsi="Arial" w:cs="Arial"/>
          <w:i/>
          <w:sz w:val="22"/>
          <w:szCs w:val="22"/>
        </w:rPr>
        <w:t xml:space="preserve"> penki</w:t>
      </w:r>
      <w:r w:rsidR="0012035C" w:rsidRPr="005A16AE">
        <w:rPr>
          <w:rFonts w:ascii="Arial" w:hAnsi="Arial" w:cs="Arial"/>
          <w:i/>
          <w:sz w:val="22"/>
          <w:szCs w:val="22"/>
        </w:rPr>
        <w:t xml:space="preserve"> šimta</w:t>
      </w:r>
      <w:r w:rsidR="006D028F" w:rsidRPr="005A16AE">
        <w:rPr>
          <w:rFonts w:ascii="Arial" w:hAnsi="Arial" w:cs="Arial"/>
          <w:i/>
          <w:sz w:val="22"/>
          <w:szCs w:val="22"/>
        </w:rPr>
        <w:t>i dvidešimt</w:t>
      </w:r>
      <w:r w:rsidR="0012035C" w:rsidRPr="005A16AE">
        <w:rPr>
          <w:rFonts w:ascii="Arial" w:hAnsi="Arial" w:cs="Arial"/>
          <w:i/>
          <w:sz w:val="22"/>
          <w:szCs w:val="22"/>
        </w:rPr>
        <w:t xml:space="preserve"> eurų 00 euro ct</w:t>
      </w:r>
      <w:r w:rsidR="00297D7A" w:rsidRPr="005A16AE">
        <w:rPr>
          <w:rFonts w:ascii="Arial" w:hAnsi="Arial" w:cs="Arial"/>
          <w:i/>
          <w:sz w:val="22"/>
          <w:szCs w:val="22"/>
        </w:rPr>
        <w:t>)</w:t>
      </w:r>
      <w:r w:rsidR="006C2F75" w:rsidRPr="005A16AE">
        <w:rPr>
          <w:rFonts w:ascii="Arial" w:hAnsi="Arial" w:cs="Arial"/>
          <w:sz w:val="22"/>
          <w:szCs w:val="22"/>
        </w:rPr>
        <w:t xml:space="preserve"> </w:t>
      </w:r>
      <w:r w:rsidR="00957D63" w:rsidRPr="005A16AE">
        <w:rPr>
          <w:rFonts w:ascii="Arial" w:hAnsi="Arial" w:cs="Arial"/>
          <w:sz w:val="22"/>
          <w:szCs w:val="22"/>
        </w:rPr>
        <w:t xml:space="preserve">įskaitant PVM. Sutarties </w:t>
      </w:r>
      <w:r w:rsidR="00307893" w:rsidRPr="005A16AE">
        <w:rPr>
          <w:rFonts w:ascii="Arial" w:hAnsi="Arial" w:cs="Arial"/>
          <w:sz w:val="22"/>
          <w:szCs w:val="22"/>
        </w:rPr>
        <w:t>vertę</w:t>
      </w:r>
      <w:r w:rsidR="00957D63" w:rsidRPr="005A16AE">
        <w:rPr>
          <w:rFonts w:ascii="Arial" w:hAnsi="Arial" w:cs="Arial"/>
          <w:sz w:val="22"/>
          <w:szCs w:val="22"/>
        </w:rPr>
        <w:t xml:space="preserve"> sudaro:</w:t>
      </w:r>
      <w:bookmarkEnd w:id="3"/>
      <w:bookmarkEnd w:id="4"/>
      <w:r w:rsidR="00442A22" w:rsidRPr="005A16AE">
        <w:rPr>
          <w:rFonts w:ascii="Arial" w:hAnsi="Arial" w:cs="Arial"/>
          <w:sz w:val="22"/>
          <w:szCs w:val="22"/>
        </w:rPr>
        <w:t xml:space="preserve"> </w:t>
      </w:r>
    </w:p>
    <w:p w14:paraId="1321E12D" w14:textId="377F7B8D" w:rsidR="00957D63" w:rsidRPr="005A16AE" w:rsidRDefault="0012035C" w:rsidP="00F93CBA">
      <w:pPr>
        <w:numPr>
          <w:ilvl w:val="2"/>
          <w:numId w:val="3"/>
        </w:numPr>
        <w:tabs>
          <w:tab w:val="left" w:pos="709"/>
        </w:tabs>
        <w:ind w:left="0" w:firstLine="0"/>
        <w:jc w:val="both"/>
        <w:rPr>
          <w:rFonts w:ascii="Arial" w:hAnsi="Arial" w:cs="Arial"/>
          <w:sz w:val="22"/>
          <w:szCs w:val="22"/>
        </w:rPr>
      </w:pPr>
      <w:bookmarkStart w:id="5" w:name="_Ref453933385"/>
      <w:r w:rsidRPr="005A16AE">
        <w:rPr>
          <w:rFonts w:ascii="Arial" w:hAnsi="Arial" w:cs="Arial"/>
          <w:sz w:val="22"/>
          <w:szCs w:val="22"/>
        </w:rPr>
        <w:t>Kuro</w:t>
      </w:r>
      <w:r w:rsidR="00CC7B7D" w:rsidRPr="005A16AE">
        <w:rPr>
          <w:rFonts w:ascii="Arial" w:hAnsi="Arial" w:cs="Arial"/>
          <w:sz w:val="22"/>
          <w:szCs w:val="22"/>
        </w:rPr>
        <w:t xml:space="preserve"> kaina </w:t>
      </w:r>
      <w:r w:rsidR="005656C1" w:rsidRPr="005A16AE">
        <w:rPr>
          <w:rFonts w:ascii="Arial" w:hAnsi="Arial" w:cs="Arial"/>
          <w:iCs/>
          <w:sz w:val="22"/>
          <w:szCs w:val="22"/>
        </w:rPr>
        <w:t>–</w:t>
      </w:r>
      <w:r w:rsidR="005267A9" w:rsidRPr="005A16AE">
        <w:rPr>
          <w:rFonts w:ascii="Arial" w:hAnsi="Arial" w:cs="Arial"/>
          <w:iCs/>
          <w:sz w:val="22"/>
          <w:szCs w:val="22"/>
        </w:rPr>
        <w:t xml:space="preserve"> </w:t>
      </w:r>
      <w:r w:rsidR="00E279FB" w:rsidRPr="005A16AE">
        <w:rPr>
          <w:rFonts w:ascii="Arial" w:hAnsi="Arial" w:cs="Arial"/>
          <w:iCs/>
          <w:sz w:val="22"/>
          <w:szCs w:val="22"/>
        </w:rPr>
        <w:t>12 000,00</w:t>
      </w:r>
      <w:r w:rsidR="0038042E" w:rsidRPr="005A16AE">
        <w:rPr>
          <w:rFonts w:ascii="Arial" w:hAnsi="Arial" w:cs="Arial"/>
          <w:iCs/>
          <w:sz w:val="22"/>
          <w:szCs w:val="22"/>
        </w:rPr>
        <w:t xml:space="preserve"> </w:t>
      </w:r>
      <w:r w:rsidR="0038042E" w:rsidRPr="005A16AE">
        <w:rPr>
          <w:rFonts w:ascii="Arial" w:hAnsi="Arial" w:cs="Arial"/>
          <w:sz w:val="22"/>
          <w:szCs w:val="22"/>
        </w:rPr>
        <w:t>eurų</w:t>
      </w:r>
      <w:r w:rsidR="005267A9" w:rsidRPr="005A16AE">
        <w:rPr>
          <w:rFonts w:ascii="Arial" w:hAnsi="Arial" w:cs="Arial"/>
          <w:iCs/>
          <w:sz w:val="22"/>
          <w:szCs w:val="22"/>
        </w:rPr>
        <w:t xml:space="preserve"> </w:t>
      </w:r>
      <w:r w:rsidR="00DB3CDB" w:rsidRPr="005A16AE">
        <w:rPr>
          <w:rFonts w:ascii="Arial" w:hAnsi="Arial" w:cs="Arial"/>
          <w:i/>
          <w:sz w:val="22"/>
          <w:szCs w:val="22"/>
        </w:rPr>
        <w:t>(</w:t>
      </w:r>
      <w:r w:rsidR="006D028F" w:rsidRPr="005A16AE">
        <w:rPr>
          <w:rFonts w:ascii="Arial" w:hAnsi="Arial" w:cs="Arial"/>
          <w:i/>
          <w:sz w:val="22"/>
          <w:szCs w:val="22"/>
        </w:rPr>
        <w:t>dvylika</w:t>
      </w:r>
      <w:r w:rsidR="00DB3CDB" w:rsidRPr="005A16AE">
        <w:rPr>
          <w:rFonts w:ascii="Arial" w:hAnsi="Arial" w:cs="Arial"/>
          <w:i/>
          <w:sz w:val="22"/>
          <w:szCs w:val="22"/>
        </w:rPr>
        <w:t xml:space="preserve"> tūkstančių eurų 00 euro ct</w:t>
      </w:r>
      <w:r w:rsidR="00DB3CDB" w:rsidRPr="005A16AE">
        <w:rPr>
          <w:rFonts w:ascii="Arial" w:hAnsi="Arial" w:cs="Arial"/>
          <w:sz w:val="22"/>
          <w:szCs w:val="22"/>
        </w:rPr>
        <w:t xml:space="preserve">), </w:t>
      </w:r>
      <w:r w:rsidR="00957D63" w:rsidRPr="005A16AE">
        <w:rPr>
          <w:rFonts w:ascii="Arial" w:hAnsi="Arial" w:cs="Arial"/>
          <w:sz w:val="22"/>
          <w:szCs w:val="22"/>
        </w:rPr>
        <w:t>neįskaitant PVM;</w:t>
      </w:r>
      <w:bookmarkEnd w:id="5"/>
    </w:p>
    <w:p w14:paraId="2D0233EC" w14:textId="7484744F" w:rsidR="00366A3D" w:rsidRPr="005A16AE" w:rsidRDefault="00957D63" w:rsidP="00F93CBA">
      <w:pPr>
        <w:numPr>
          <w:ilvl w:val="2"/>
          <w:numId w:val="3"/>
        </w:numPr>
        <w:ind w:left="0" w:firstLine="0"/>
        <w:jc w:val="both"/>
        <w:rPr>
          <w:rFonts w:ascii="Arial" w:hAnsi="Arial" w:cs="Arial"/>
          <w:sz w:val="22"/>
          <w:szCs w:val="22"/>
        </w:rPr>
      </w:pPr>
      <w:r w:rsidRPr="005A16AE">
        <w:rPr>
          <w:rFonts w:ascii="Arial" w:hAnsi="Arial" w:cs="Arial"/>
          <w:sz w:val="22"/>
          <w:szCs w:val="22"/>
        </w:rPr>
        <w:t xml:space="preserve">Pridėtinės vertės mokestis </w:t>
      </w:r>
      <w:r w:rsidR="00EE5E68" w:rsidRPr="005A16AE">
        <w:rPr>
          <w:rFonts w:ascii="Arial" w:hAnsi="Arial" w:cs="Arial"/>
          <w:sz w:val="22"/>
          <w:szCs w:val="22"/>
        </w:rPr>
        <w:t>(</w:t>
      </w:r>
      <w:r w:rsidRPr="005A16AE">
        <w:rPr>
          <w:rFonts w:ascii="Arial" w:hAnsi="Arial" w:cs="Arial"/>
          <w:sz w:val="22"/>
          <w:szCs w:val="22"/>
        </w:rPr>
        <w:t>PVM</w:t>
      </w:r>
      <w:r w:rsidR="00EE5E68" w:rsidRPr="005A16AE">
        <w:rPr>
          <w:rFonts w:ascii="Arial" w:hAnsi="Arial" w:cs="Arial"/>
          <w:sz w:val="22"/>
          <w:szCs w:val="22"/>
        </w:rPr>
        <w:t>)</w:t>
      </w:r>
      <w:r w:rsidR="004F4BCA" w:rsidRPr="005A16AE">
        <w:rPr>
          <w:rFonts w:ascii="Arial" w:hAnsi="Arial" w:cs="Arial"/>
          <w:sz w:val="22"/>
          <w:szCs w:val="22"/>
        </w:rPr>
        <w:t xml:space="preserve"> </w:t>
      </w:r>
      <w:r w:rsidR="00B81372" w:rsidRPr="005A16AE">
        <w:rPr>
          <w:rFonts w:ascii="Arial" w:hAnsi="Arial" w:cs="Arial"/>
          <w:iCs/>
          <w:sz w:val="22"/>
          <w:szCs w:val="22"/>
        </w:rPr>
        <w:t>–</w:t>
      </w:r>
      <w:r w:rsidR="00D03D32" w:rsidRPr="005A16AE">
        <w:rPr>
          <w:rFonts w:ascii="Arial" w:hAnsi="Arial" w:cs="Arial"/>
          <w:iCs/>
          <w:sz w:val="22"/>
          <w:szCs w:val="22"/>
        </w:rPr>
        <w:t xml:space="preserve"> 21 </w:t>
      </w:r>
      <w:r w:rsidR="00D03D32" w:rsidRPr="005A16AE">
        <w:rPr>
          <w:rFonts w:ascii="Arial" w:hAnsi="Arial" w:cs="Arial"/>
          <w:iCs/>
          <w:sz w:val="22"/>
          <w:szCs w:val="22"/>
          <w:lang w:val="en-US"/>
        </w:rPr>
        <w:t>%</w:t>
      </w:r>
      <w:r w:rsidR="00D03D32" w:rsidRPr="005A16AE">
        <w:rPr>
          <w:rFonts w:ascii="Arial" w:hAnsi="Arial" w:cs="Arial"/>
          <w:iCs/>
          <w:sz w:val="22"/>
          <w:szCs w:val="22"/>
        </w:rPr>
        <w:t>, t. y.</w:t>
      </w:r>
      <w:r w:rsidR="0012035C" w:rsidRPr="005A16AE">
        <w:rPr>
          <w:rFonts w:ascii="Arial" w:hAnsi="Arial" w:cs="Arial"/>
          <w:iCs/>
          <w:sz w:val="22"/>
          <w:szCs w:val="22"/>
        </w:rPr>
        <w:t xml:space="preserve"> 2</w:t>
      </w:r>
      <w:r w:rsidR="00297D7A" w:rsidRPr="005A16AE">
        <w:rPr>
          <w:rFonts w:ascii="Arial" w:hAnsi="Arial" w:cs="Arial"/>
          <w:iCs/>
          <w:sz w:val="22"/>
          <w:szCs w:val="22"/>
        </w:rPr>
        <w:t>52</w:t>
      </w:r>
      <w:r w:rsidR="0012035C" w:rsidRPr="005A16AE">
        <w:rPr>
          <w:rFonts w:ascii="Arial" w:hAnsi="Arial" w:cs="Arial"/>
          <w:iCs/>
          <w:sz w:val="22"/>
          <w:szCs w:val="22"/>
        </w:rPr>
        <w:t>0</w:t>
      </w:r>
      <w:r w:rsidR="00297D7A" w:rsidRPr="005A16AE">
        <w:rPr>
          <w:rFonts w:ascii="Arial" w:hAnsi="Arial" w:cs="Arial"/>
          <w:iCs/>
          <w:sz w:val="22"/>
          <w:szCs w:val="22"/>
        </w:rPr>
        <w:t>,00</w:t>
      </w:r>
      <w:r w:rsidR="0012035C" w:rsidRPr="005A16AE">
        <w:rPr>
          <w:rFonts w:ascii="Arial" w:hAnsi="Arial" w:cs="Arial"/>
          <w:iCs/>
          <w:sz w:val="22"/>
          <w:szCs w:val="22"/>
        </w:rPr>
        <w:t xml:space="preserve"> </w:t>
      </w:r>
      <w:r w:rsidR="00B81372" w:rsidRPr="005A16AE">
        <w:rPr>
          <w:rFonts w:ascii="Arial" w:hAnsi="Arial" w:cs="Arial"/>
          <w:sz w:val="22"/>
          <w:szCs w:val="22"/>
        </w:rPr>
        <w:t>e</w:t>
      </w:r>
      <w:r w:rsidR="00FE4E70" w:rsidRPr="005A16AE">
        <w:rPr>
          <w:rFonts w:ascii="Arial" w:hAnsi="Arial" w:cs="Arial"/>
          <w:sz w:val="22"/>
          <w:szCs w:val="22"/>
        </w:rPr>
        <w:t>urų</w:t>
      </w:r>
      <w:r w:rsidR="006C2F75" w:rsidRPr="005A16AE">
        <w:rPr>
          <w:rFonts w:ascii="Arial" w:hAnsi="Arial" w:cs="Arial"/>
          <w:sz w:val="22"/>
          <w:szCs w:val="22"/>
        </w:rPr>
        <w:t xml:space="preserve"> </w:t>
      </w:r>
      <w:r w:rsidR="001C14E0" w:rsidRPr="005A16AE">
        <w:rPr>
          <w:rFonts w:ascii="Arial" w:hAnsi="Arial" w:cs="Arial"/>
          <w:sz w:val="22"/>
          <w:szCs w:val="22"/>
        </w:rPr>
        <w:t xml:space="preserve">( </w:t>
      </w:r>
      <w:r w:rsidR="000B7769" w:rsidRPr="005A16AE">
        <w:rPr>
          <w:rFonts w:ascii="Arial" w:hAnsi="Arial" w:cs="Arial"/>
          <w:i/>
          <w:iCs/>
          <w:sz w:val="22"/>
          <w:szCs w:val="22"/>
        </w:rPr>
        <w:t>du</w:t>
      </w:r>
      <w:r w:rsidR="000B7769" w:rsidRPr="005A16AE">
        <w:rPr>
          <w:rFonts w:ascii="Arial" w:hAnsi="Arial" w:cs="Arial"/>
          <w:sz w:val="22"/>
          <w:szCs w:val="22"/>
        </w:rPr>
        <w:t xml:space="preserve"> tūkstančiai </w:t>
      </w:r>
      <w:r w:rsidR="00297D7A" w:rsidRPr="005A16AE">
        <w:rPr>
          <w:rFonts w:ascii="Arial" w:hAnsi="Arial" w:cs="Arial"/>
          <w:i/>
          <w:sz w:val="22"/>
          <w:szCs w:val="22"/>
        </w:rPr>
        <w:t>penki šimtai dvidešimt</w:t>
      </w:r>
      <w:r w:rsidR="000B7769" w:rsidRPr="005A16AE">
        <w:rPr>
          <w:rFonts w:ascii="Arial" w:hAnsi="Arial" w:cs="Arial"/>
          <w:sz w:val="22"/>
          <w:szCs w:val="22"/>
        </w:rPr>
        <w:t xml:space="preserve"> </w:t>
      </w:r>
      <w:r w:rsidR="00FE4E70" w:rsidRPr="005A16AE">
        <w:rPr>
          <w:rFonts w:ascii="Arial" w:hAnsi="Arial" w:cs="Arial"/>
          <w:sz w:val="22"/>
          <w:szCs w:val="22"/>
        </w:rPr>
        <w:t>eurų</w:t>
      </w:r>
      <w:r w:rsidR="00F53D9A" w:rsidRPr="005A16AE">
        <w:rPr>
          <w:rFonts w:ascii="Arial" w:hAnsi="Arial" w:cs="Arial"/>
          <w:sz w:val="22"/>
          <w:szCs w:val="22"/>
        </w:rPr>
        <w:t xml:space="preserve"> </w:t>
      </w:r>
      <w:r w:rsidR="00B81372" w:rsidRPr="005A16AE">
        <w:rPr>
          <w:rFonts w:ascii="Arial" w:hAnsi="Arial" w:cs="Arial"/>
          <w:sz w:val="22"/>
          <w:szCs w:val="22"/>
        </w:rPr>
        <w:t>ir</w:t>
      </w:r>
      <w:r w:rsidR="00F53D9A" w:rsidRPr="005A16AE">
        <w:rPr>
          <w:rFonts w:ascii="Arial" w:hAnsi="Arial" w:cs="Arial"/>
          <w:sz w:val="22"/>
          <w:szCs w:val="22"/>
        </w:rPr>
        <w:t xml:space="preserve"> </w:t>
      </w:r>
      <w:r w:rsidR="001C14E0" w:rsidRPr="005A16AE">
        <w:rPr>
          <w:rFonts w:ascii="Arial" w:hAnsi="Arial" w:cs="Arial"/>
          <w:sz w:val="22"/>
          <w:szCs w:val="22"/>
        </w:rPr>
        <w:t>00</w:t>
      </w:r>
      <w:r w:rsidR="00B81372" w:rsidRPr="005A16AE">
        <w:rPr>
          <w:rFonts w:ascii="Arial" w:hAnsi="Arial" w:cs="Arial"/>
          <w:sz w:val="22"/>
          <w:szCs w:val="22"/>
        </w:rPr>
        <w:t xml:space="preserve"> </w:t>
      </w:r>
      <w:r w:rsidR="00FE4E70" w:rsidRPr="005A16AE">
        <w:rPr>
          <w:rFonts w:ascii="Arial" w:hAnsi="Arial" w:cs="Arial"/>
          <w:sz w:val="22"/>
          <w:szCs w:val="22"/>
        </w:rPr>
        <w:t xml:space="preserve">euro </w:t>
      </w:r>
      <w:r w:rsidR="006C2F75" w:rsidRPr="005A16AE">
        <w:rPr>
          <w:rFonts w:ascii="Arial" w:hAnsi="Arial" w:cs="Arial"/>
          <w:sz w:val="22"/>
          <w:szCs w:val="22"/>
        </w:rPr>
        <w:t xml:space="preserve">ct). </w:t>
      </w:r>
    </w:p>
    <w:p w14:paraId="1E71BB08" w14:textId="3C6731C8" w:rsidR="009F5858" w:rsidRPr="005A16AE" w:rsidRDefault="000F6343" w:rsidP="009F5858">
      <w:pPr>
        <w:pStyle w:val="ListParagraph"/>
        <w:spacing w:after="60"/>
        <w:ind w:hanging="720"/>
        <w:jc w:val="both"/>
        <w:rPr>
          <w:rFonts w:ascii="Arial" w:hAnsi="Arial" w:cs="Arial"/>
          <w:color w:val="000000"/>
          <w:sz w:val="22"/>
          <w:szCs w:val="22"/>
        </w:rPr>
      </w:pPr>
      <w:r w:rsidRPr="005A16AE">
        <w:rPr>
          <w:rFonts w:ascii="Arial" w:hAnsi="Arial" w:cs="Arial"/>
          <w:sz w:val="22"/>
          <w:szCs w:val="22"/>
        </w:rPr>
        <w:t xml:space="preserve">4.4. </w:t>
      </w:r>
      <w:r w:rsidRPr="005A16AE">
        <w:rPr>
          <w:rFonts w:ascii="Arial" w:hAnsi="Arial" w:cs="Arial"/>
          <w:sz w:val="22"/>
          <w:szCs w:val="22"/>
        </w:rPr>
        <w:tab/>
      </w:r>
      <w:r w:rsidR="00A57E0B" w:rsidRPr="005A16AE">
        <w:rPr>
          <w:rFonts w:ascii="Arial" w:hAnsi="Arial" w:cs="Arial"/>
          <w:color w:val="000000"/>
          <w:sz w:val="22"/>
          <w:szCs w:val="22"/>
        </w:rPr>
        <w:t>Kuro</w:t>
      </w:r>
      <w:r w:rsidR="009F5858" w:rsidRPr="005A16AE">
        <w:rPr>
          <w:rFonts w:ascii="Arial" w:hAnsi="Arial" w:cs="Arial"/>
          <w:color w:val="000000"/>
          <w:sz w:val="22"/>
          <w:szCs w:val="22"/>
        </w:rPr>
        <w:t xml:space="preserve"> kainą sudaro:</w:t>
      </w:r>
    </w:p>
    <w:p w14:paraId="5FCB4C3B" w14:textId="1C15231C" w:rsidR="00B71D96" w:rsidRPr="005A16AE" w:rsidRDefault="00A57E0B" w:rsidP="00F93CBA">
      <w:pPr>
        <w:jc w:val="both"/>
        <w:rPr>
          <w:rFonts w:ascii="Arial" w:hAnsi="Arial" w:cs="Arial"/>
          <w:color w:val="000000"/>
          <w:sz w:val="22"/>
          <w:szCs w:val="22"/>
        </w:rPr>
      </w:pPr>
      <w:r w:rsidRPr="005A16AE">
        <w:rPr>
          <w:rFonts w:ascii="Arial" w:hAnsi="Arial" w:cs="Arial"/>
          <w:color w:val="000000"/>
          <w:sz w:val="22"/>
          <w:szCs w:val="22"/>
        </w:rPr>
        <w:t>4.4.1.</w:t>
      </w:r>
      <w:r w:rsidRPr="005A16AE">
        <w:rPr>
          <w:rFonts w:ascii="Arial" w:hAnsi="Arial" w:cs="Arial"/>
          <w:color w:val="000000"/>
          <w:sz w:val="22"/>
          <w:szCs w:val="22"/>
        </w:rPr>
        <w:tab/>
      </w:r>
      <w:r w:rsidR="0092281E" w:rsidRPr="005A16AE">
        <w:rPr>
          <w:rFonts w:ascii="Arial" w:hAnsi="Arial" w:cs="Arial"/>
          <w:color w:val="000000"/>
          <w:sz w:val="22"/>
          <w:szCs w:val="22"/>
        </w:rPr>
        <w:t>AB „Orlen Lietuva“ kainų protokole nurodyta Propanų ir butanų mišinio – „SPBT“ Bazinė kaina AB „Orlen Lietuva“ Juodeikių terminale prekės atkrovimo ir PVM sąskaitos faktūros išrašymo dieną (Eur/kg, be PVM);</w:t>
      </w:r>
    </w:p>
    <w:p w14:paraId="642839AF" w14:textId="7F172035" w:rsidR="002A6713" w:rsidRPr="005A16AE" w:rsidRDefault="00106677" w:rsidP="00F93CBA">
      <w:pPr>
        <w:jc w:val="both"/>
        <w:rPr>
          <w:rFonts w:ascii="Arial" w:hAnsi="Arial" w:cs="Arial"/>
          <w:color w:val="000000"/>
          <w:sz w:val="22"/>
          <w:szCs w:val="22"/>
        </w:rPr>
      </w:pPr>
      <w:r w:rsidRPr="005A16AE">
        <w:rPr>
          <w:rFonts w:ascii="Arial" w:hAnsi="Arial" w:cs="Arial"/>
          <w:color w:val="000000"/>
          <w:sz w:val="22"/>
          <w:szCs w:val="22"/>
        </w:rPr>
        <w:t>4.4.2.</w:t>
      </w:r>
      <w:r w:rsidRPr="005A16AE">
        <w:rPr>
          <w:rFonts w:ascii="Arial" w:hAnsi="Arial" w:cs="Arial"/>
          <w:color w:val="000000"/>
          <w:sz w:val="22"/>
          <w:szCs w:val="22"/>
        </w:rPr>
        <w:tab/>
        <w:t>N</w:t>
      </w:r>
      <w:r w:rsidR="009F5858" w:rsidRPr="005A16AE">
        <w:rPr>
          <w:rFonts w:ascii="Arial" w:hAnsi="Arial" w:cs="Arial"/>
          <w:color w:val="000000"/>
          <w:sz w:val="22"/>
          <w:szCs w:val="22"/>
        </w:rPr>
        <w:t xml:space="preserve">uolaida / antkainis </w:t>
      </w:r>
      <w:r w:rsidRPr="005A16AE">
        <w:rPr>
          <w:rFonts w:ascii="Arial" w:hAnsi="Arial" w:cs="Arial"/>
          <w:color w:val="000000"/>
          <w:sz w:val="22"/>
          <w:szCs w:val="22"/>
        </w:rPr>
        <w:t xml:space="preserve">(minus / plius) </w:t>
      </w:r>
      <w:r w:rsidR="009F5858" w:rsidRPr="005A16AE">
        <w:rPr>
          <w:rFonts w:ascii="Arial" w:hAnsi="Arial" w:cs="Arial"/>
          <w:color w:val="000000"/>
          <w:sz w:val="22"/>
          <w:szCs w:val="22"/>
        </w:rPr>
        <w:t xml:space="preserve">________ </w:t>
      </w:r>
      <w:r w:rsidR="00E94219" w:rsidRPr="005A16AE">
        <w:rPr>
          <w:rFonts w:ascii="Arial" w:hAnsi="Arial" w:cs="Arial"/>
          <w:sz w:val="22"/>
          <w:szCs w:val="22"/>
        </w:rPr>
        <w:t>Eur/kg (be PVM)</w:t>
      </w:r>
      <w:r w:rsidR="002A6713" w:rsidRPr="005A16AE">
        <w:rPr>
          <w:rFonts w:ascii="Arial" w:hAnsi="Arial" w:cs="Arial"/>
          <w:color w:val="000000"/>
          <w:sz w:val="22"/>
          <w:szCs w:val="22"/>
        </w:rPr>
        <w:t>;</w:t>
      </w:r>
    </w:p>
    <w:p w14:paraId="47EC36F9" w14:textId="6FD0289F" w:rsidR="00E94219" w:rsidRPr="005A16AE" w:rsidRDefault="002A6713" w:rsidP="00F6413B">
      <w:pPr>
        <w:tabs>
          <w:tab w:val="left" w:pos="720"/>
          <w:tab w:val="left" w:pos="1740"/>
        </w:tabs>
        <w:jc w:val="both"/>
        <w:rPr>
          <w:rFonts w:ascii="Arial" w:hAnsi="Arial" w:cs="Arial"/>
          <w:color w:val="000000"/>
          <w:sz w:val="22"/>
          <w:szCs w:val="22"/>
        </w:rPr>
      </w:pPr>
      <w:r w:rsidRPr="005A16AE">
        <w:rPr>
          <w:rFonts w:ascii="Arial" w:hAnsi="Arial" w:cs="Arial"/>
          <w:color w:val="000000"/>
          <w:sz w:val="22"/>
          <w:szCs w:val="22"/>
        </w:rPr>
        <w:t>4.4.3.</w:t>
      </w:r>
      <w:r w:rsidRPr="005A16AE">
        <w:rPr>
          <w:rFonts w:ascii="Arial" w:hAnsi="Arial" w:cs="Arial"/>
          <w:color w:val="000000"/>
          <w:sz w:val="22"/>
          <w:szCs w:val="22"/>
        </w:rPr>
        <w:tab/>
      </w:r>
      <w:r w:rsidR="00F6413B" w:rsidRPr="005A16AE">
        <w:rPr>
          <w:rFonts w:ascii="Arial" w:hAnsi="Arial" w:cs="Arial"/>
          <w:sz w:val="22"/>
          <w:szCs w:val="22"/>
        </w:rPr>
        <w:t xml:space="preserve">Kuro pristatymo į nurodytą katilinę </w:t>
      </w:r>
      <w:r w:rsidR="006A1AE5" w:rsidRPr="005A16AE">
        <w:rPr>
          <w:rFonts w:ascii="Arial" w:hAnsi="Arial" w:cs="Arial"/>
          <w:sz w:val="22"/>
          <w:szCs w:val="22"/>
        </w:rPr>
        <w:t xml:space="preserve">ir iškrovimo </w:t>
      </w:r>
      <w:r w:rsidR="00F6413B" w:rsidRPr="005A16AE">
        <w:rPr>
          <w:rFonts w:ascii="Arial" w:hAnsi="Arial" w:cs="Arial"/>
          <w:sz w:val="22"/>
          <w:szCs w:val="22"/>
        </w:rPr>
        <w:t>kaina _____ Eur/kg (be PVM)</w:t>
      </w:r>
    </w:p>
    <w:p w14:paraId="64FCC75F" w14:textId="04B2A0BD" w:rsidR="009F5858" w:rsidRPr="005A16AE" w:rsidRDefault="00450E89" w:rsidP="00F93CBA">
      <w:pPr>
        <w:pStyle w:val="ListParagraph"/>
        <w:ind w:left="0"/>
        <w:contextualSpacing w:val="0"/>
        <w:jc w:val="both"/>
        <w:rPr>
          <w:rFonts w:ascii="Arial" w:hAnsi="Arial" w:cs="Arial"/>
          <w:color w:val="000000"/>
          <w:sz w:val="22"/>
          <w:szCs w:val="22"/>
        </w:rPr>
      </w:pPr>
      <w:r w:rsidRPr="005A16AE">
        <w:rPr>
          <w:rFonts w:ascii="Arial" w:hAnsi="Arial" w:cs="Arial"/>
          <w:color w:val="000000"/>
          <w:sz w:val="22"/>
          <w:szCs w:val="22"/>
        </w:rPr>
        <w:t>4.4.4.</w:t>
      </w:r>
      <w:r w:rsidRPr="005A16AE">
        <w:rPr>
          <w:rFonts w:ascii="Arial" w:hAnsi="Arial" w:cs="Arial"/>
          <w:color w:val="000000"/>
          <w:sz w:val="22"/>
          <w:szCs w:val="22"/>
        </w:rPr>
        <w:tab/>
      </w:r>
      <w:r w:rsidR="009F5858" w:rsidRPr="005A16AE">
        <w:rPr>
          <w:rFonts w:ascii="Arial" w:hAnsi="Arial" w:cs="Arial"/>
          <w:color w:val="000000"/>
          <w:sz w:val="22"/>
          <w:szCs w:val="22"/>
        </w:rPr>
        <w:t>PVM – 21% pridedamas PVM sąskaitoje faktūroje.</w:t>
      </w:r>
    </w:p>
    <w:p w14:paraId="0E993635" w14:textId="7D91101A" w:rsidR="00D5785A" w:rsidRPr="005A16AE" w:rsidRDefault="00A967BA" w:rsidP="00F93CBA">
      <w:pPr>
        <w:pStyle w:val="ListParagraph"/>
        <w:spacing w:before="60" w:after="60"/>
        <w:ind w:left="0"/>
        <w:contextualSpacing w:val="0"/>
        <w:jc w:val="both"/>
        <w:rPr>
          <w:rFonts w:ascii="Arial" w:hAnsi="Arial" w:cs="Arial"/>
          <w:sz w:val="22"/>
          <w:szCs w:val="22"/>
        </w:rPr>
      </w:pPr>
      <w:r w:rsidRPr="005A16AE">
        <w:rPr>
          <w:rFonts w:ascii="Arial" w:hAnsi="Arial" w:cs="Arial"/>
          <w:sz w:val="22"/>
          <w:szCs w:val="22"/>
        </w:rPr>
        <w:t>4.5.</w:t>
      </w:r>
      <w:r w:rsidRPr="005A16AE">
        <w:rPr>
          <w:rFonts w:ascii="Arial" w:hAnsi="Arial" w:cs="Arial"/>
          <w:sz w:val="22"/>
          <w:szCs w:val="22"/>
        </w:rPr>
        <w:tab/>
      </w:r>
      <w:r w:rsidR="00856C67" w:rsidRPr="005A16AE">
        <w:rPr>
          <w:rFonts w:ascii="Arial" w:hAnsi="Arial" w:cs="Arial"/>
          <w:sz w:val="22"/>
          <w:szCs w:val="22"/>
          <w:lang w:bidi="en-US"/>
        </w:rPr>
        <w:t>Sutarties 4.4.2 bei 4.4.3 punktuose</w:t>
      </w:r>
      <w:r w:rsidR="00B71A78" w:rsidRPr="005A16AE">
        <w:rPr>
          <w:rFonts w:ascii="Arial" w:hAnsi="Arial" w:cs="Arial"/>
          <w:sz w:val="22"/>
          <w:szCs w:val="22"/>
          <w:lang w:bidi="en-US"/>
        </w:rPr>
        <w:t xml:space="preserve"> nurodytos reikšmės </w:t>
      </w:r>
      <w:r w:rsidR="001F31A5" w:rsidRPr="005A16AE">
        <w:rPr>
          <w:rFonts w:ascii="Arial" w:hAnsi="Arial" w:cs="Arial"/>
          <w:sz w:val="22"/>
          <w:szCs w:val="22"/>
          <w:lang w:bidi="en-US"/>
        </w:rPr>
        <w:t xml:space="preserve">negali kisti visu </w:t>
      </w:r>
      <w:r w:rsidR="00B71A78" w:rsidRPr="005A16AE">
        <w:rPr>
          <w:rFonts w:ascii="Arial" w:hAnsi="Arial" w:cs="Arial"/>
          <w:sz w:val="22"/>
          <w:szCs w:val="22"/>
          <w:lang w:bidi="en-US"/>
        </w:rPr>
        <w:t>S</w:t>
      </w:r>
      <w:r w:rsidR="001F31A5" w:rsidRPr="005A16AE">
        <w:rPr>
          <w:rFonts w:ascii="Arial" w:hAnsi="Arial" w:cs="Arial"/>
          <w:sz w:val="22"/>
          <w:szCs w:val="22"/>
          <w:lang w:bidi="en-US"/>
        </w:rPr>
        <w:t>utarties galiojimo laikotarpiu</w:t>
      </w:r>
      <w:r w:rsidR="00B71A78" w:rsidRPr="005A16AE">
        <w:rPr>
          <w:rFonts w:ascii="Arial" w:hAnsi="Arial" w:cs="Arial"/>
          <w:sz w:val="22"/>
          <w:szCs w:val="22"/>
          <w:lang w:bidi="en-US"/>
        </w:rPr>
        <w:t>.</w:t>
      </w:r>
    </w:p>
    <w:p w14:paraId="63939CF8" w14:textId="7DE0A54F" w:rsidR="002E262F" w:rsidRPr="005A16AE" w:rsidRDefault="00B71A78" w:rsidP="002E35FB">
      <w:pPr>
        <w:pStyle w:val="ListParagraph"/>
        <w:spacing w:after="60"/>
        <w:ind w:left="0"/>
        <w:contextualSpacing w:val="0"/>
        <w:jc w:val="both"/>
        <w:rPr>
          <w:rFonts w:ascii="Arial" w:hAnsi="Arial" w:cs="Arial"/>
          <w:sz w:val="22"/>
          <w:szCs w:val="22"/>
        </w:rPr>
      </w:pPr>
      <w:r w:rsidRPr="005A16AE">
        <w:rPr>
          <w:rFonts w:ascii="Arial" w:hAnsi="Arial" w:cs="Arial"/>
          <w:sz w:val="22"/>
          <w:szCs w:val="22"/>
        </w:rPr>
        <w:t>4.6.</w:t>
      </w:r>
      <w:r w:rsidRPr="005A16AE">
        <w:rPr>
          <w:rFonts w:ascii="Arial" w:hAnsi="Arial" w:cs="Arial"/>
          <w:sz w:val="22"/>
          <w:szCs w:val="22"/>
        </w:rPr>
        <w:tab/>
      </w:r>
      <w:r w:rsidR="002E262F" w:rsidRPr="005A16AE">
        <w:rPr>
          <w:rFonts w:ascii="Arial" w:hAnsi="Arial" w:cs="Arial"/>
          <w:sz w:val="22"/>
          <w:szCs w:val="22"/>
        </w:rPr>
        <w:t>Įsigaliojus Lietuvos Respublikos teisės aktams dėl PVM dydžio</w:t>
      </w:r>
      <w:r w:rsidR="002C122C" w:rsidRPr="005A16AE">
        <w:rPr>
          <w:rFonts w:ascii="Arial" w:hAnsi="Arial" w:cs="Arial"/>
          <w:sz w:val="22"/>
          <w:szCs w:val="22"/>
        </w:rPr>
        <w:t xml:space="preserve"> </w:t>
      </w:r>
      <w:r w:rsidR="002E262F" w:rsidRPr="005A16AE">
        <w:rPr>
          <w:rFonts w:ascii="Arial" w:hAnsi="Arial" w:cs="Arial"/>
          <w:sz w:val="22"/>
          <w:szCs w:val="22"/>
        </w:rPr>
        <w:t>ir (ar) viešuosius interesus atitinkančių paslaugų (VIAP) įkainių dydžio pasikeitimo, kuriais būtų keičiami PVM</w:t>
      </w:r>
      <w:r w:rsidR="00B34DAC" w:rsidRPr="005A16AE">
        <w:rPr>
          <w:rFonts w:ascii="Arial" w:hAnsi="Arial" w:cs="Arial"/>
          <w:sz w:val="22"/>
          <w:szCs w:val="22"/>
        </w:rPr>
        <w:t xml:space="preserve"> </w:t>
      </w:r>
      <w:r w:rsidR="002E262F" w:rsidRPr="005A16AE">
        <w:rPr>
          <w:rFonts w:ascii="Arial" w:hAnsi="Arial" w:cs="Arial"/>
          <w:sz w:val="22"/>
          <w:szCs w:val="22"/>
        </w:rPr>
        <w:t xml:space="preserve">ar VIAP įkainių dydžiai, </w:t>
      </w:r>
      <w:r w:rsidR="002E56FB" w:rsidRPr="005A16AE">
        <w:rPr>
          <w:rFonts w:ascii="Arial" w:hAnsi="Arial" w:cs="Arial"/>
          <w:sz w:val="22"/>
          <w:szCs w:val="22"/>
        </w:rPr>
        <w:t>S</w:t>
      </w:r>
      <w:r w:rsidR="002E262F" w:rsidRPr="005A16AE">
        <w:rPr>
          <w:rFonts w:ascii="Arial" w:hAnsi="Arial" w:cs="Arial"/>
          <w:sz w:val="22"/>
          <w:szCs w:val="22"/>
        </w:rPr>
        <w:t>utartyje nustatyt</w:t>
      </w:r>
      <w:r w:rsidR="002E56FB" w:rsidRPr="005A16AE">
        <w:rPr>
          <w:rFonts w:ascii="Arial" w:hAnsi="Arial" w:cs="Arial"/>
          <w:sz w:val="22"/>
          <w:szCs w:val="22"/>
        </w:rPr>
        <w:t>a</w:t>
      </w:r>
      <w:r w:rsidR="002E262F" w:rsidRPr="005A16AE">
        <w:rPr>
          <w:rFonts w:ascii="Arial" w:hAnsi="Arial" w:cs="Arial"/>
          <w:sz w:val="22"/>
          <w:szCs w:val="22"/>
        </w:rPr>
        <w:t xml:space="preserve"> </w:t>
      </w:r>
      <w:r w:rsidR="002E56FB" w:rsidRPr="005A16AE">
        <w:rPr>
          <w:rFonts w:ascii="Arial" w:hAnsi="Arial" w:cs="Arial"/>
          <w:sz w:val="22"/>
          <w:szCs w:val="22"/>
        </w:rPr>
        <w:t>Kuro</w:t>
      </w:r>
      <w:r w:rsidR="002E262F" w:rsidRPr="005A16AE">
        <w:rPr>
          <w:rFonts w:ascii="Arial" w:hAnsi="Arial" w:cs="Arial"/>
          <w:sz w:val="22"/>
          <w:szCs w:val="22"/>
        </w:rPr>
        <w:t xml:space="preserve"> kaina ir (ar) </w:t>
      </w:r>
      <w:r w:rsidR="00C97A12" w:rsidRPr="005A16AE">
        <w:rPr>
          <w:rFonts w:ascii="Arial" w:hAnsi="Arial" w:cs="Arial"/>
          <w:sz w:val="22"/>
          <w:szCs w:val="22"/>
        </w:rPr>
        <w:t>S</w:t>
      </w:r>
      <w:r w:rsidR="002E262F" w:rsidRPr="005A16AE">
        <w:rPr>
          <w:rFonts w:ascii="Arial" w:hAnsi="Arial" w:cs="Arial"/>
          <w:sz w:val="22"/>
          <w:szCs w:val="22"/>
        </w:rPr>
        <w:t xml:space="preserve">utarties vertė tikslinamos prie </w:t>
      </w:r>
      <w:r w:rsidR="002E56FB" w:rsidRPr="005A16AE">
        <w:rPr>
          <w:rFonts w:ascii="Arial" w:hAnsi="Arial" w:cs="Arial"/>
          <w:sz w:val="22"/>
          <w:szCs w:val="22"/>
        </w:rPr>
        <w:t>Kuro</w:t>
      </w:r>
      <w:r w:rsidR="002E262F" w:rsidRPr="005A16AE">
        <w:rPr>
          <w:rFonts w:ascii="Arial" w:hAnsi="Arial" w:cs="Arial"/>
          <w:sz w:val="22"/>
          <w:szCs w:val="22"/>
        </w:rPr>
        <w:t xml:space="preserve"> kainos be PVM</w:t>
      </w:r>
      <w:r w:rsidR="00B34DAC" w:rsidRPr="005A16AE">
        <w:rPr>
          <w:rFonts w:ascii="Arial" w:hAnsi="Arial" w:cs="Arial"/>
          <w:sz w:val="22"/>
          <w:szCs w:val="22"/>
        </w:rPr>
        <w:t xml:space="preserve"> </w:t>
      </w:r>
      <w:r w:rsidR="002E262F" w:rsidRPr="005A16AE">
        <w:rPr>
          <w:rFonts w:ascii="Arial" w:hAnsi="Arial" w:cs="Arial"/>
          <w:sz w:val="22"/>
          <w:szCs w:val="22"/>
        </w:rPr>
        <w:t xml:space="preserve">ir </w:t>
      </w:r>
      <w:r w:rsidR="002E262F" w:rsidRPr="005A16AE">
        <w:rPr>
          <w:rFonts w:ascii="Arial" w:hAnsi="Arial" w:cs="Arial"/>
          <w:sz w:val="22"/>
          <w:szCs w:val="22"/>
        </w:rPr>
        <w:lastRenderedPageBreak/>
        <w:t>(ar) VIAP įkainių pridedant naują PVM</w:t>
      </w:r>
      <w:r w:rsidR="00B34DAC" w:rsidRPr="005A16AE">
        <w:rPr>
          <w:rFonts w:ascii="Arial" w:hAnsi="Arial" w:cs="Arial"/>
          <w:sz w:val="22"/>
          <w:szCs w:val="22"/>
        </w:rPr>
        <w:t xml:space="preserve"> </w:t>
      </w:r>
      <w:r w:rsidR="002E262F" w:rsidRPr="005A16AE">
        <w:rPr>
          <w:rFonts w:ascii="Arial" w:hAnsi="Arial" w:cs="Arial"/>
          <w:sz w:val="22"/>
          <w:szCs w:val="22"/>
        </w:rPr>
        <w:t xml:space="preserve">ir (ar) VIAP įkainį, </w:t>
      </w:r>
      <w:r w:rsidR="002E56FB" w:rsidRPr="005A16AE">
        <w:rPr>
          <w:rFonts w:ascii="Arial" w:hAnsi="Arial" w:cs="Arial"/>
          <w:sz w:val="22"/>
          <w:szCs w:val="22"/>
        </w:rPr>
        <w:t>Š</w:t>
      </w:r>
      <w:r w:rsidR="002E262F" w:rsidRPr="005A16AE">
        <w:rPr>
          <w:rFonts w:ascii="Arial" w:hAnsi="Arial" w:cs="Arial"/>
          <w:sz w:val="22"/>
          <w:szCs w:val="22"/>
        </w:rPr>
        <w:t xml:space="preserve">alims pasirašant </w:t>
      </w:r>
      <w:r w:rsidR="002E56FB" w:rsidRPr="005A16AE">
        <w:rPr>
          <w:rFonts w:ascii="Arial" w:hAnsi="Arial" w:cs="Arial"/>
          <w:sz w:val="22"/>
          <w:szCs w:val="22"/>
        </w:rPr>
        <w:t>S</w:t>
      </w:r>
      <w:r w:rsidR="002E262F" w:rsidRPr="005A16AE">
        <w:rPr>
          <w:rFonts w:ascii="Arial" w:hAnsi="Arial" w:cs="Arial"/>
          <w:sz w:val="22"/>
          <w:szCs w:val="22"/>
        </w:rPr>
        <w:t xml:space="preserve">utarties priedą. Pasikeitus kitiems mokesčiams, </w:t>
      </w:r>
      <w:r w:rsidR="000F3E59" w:rsidRPr="005A16AE">
        <w:rPr>
          <w:rFonts w:ascii="Arial" w:hAnsi="Arial" w:cs="Arial"/>
          <w:sz w:val="22"/>
          <w:szCs w:val="22"/>
        </w:rPr>
        <w:t>S</w:t>
      </w:r>
      <w:r w:rsidR="002E262F" w:rsidRPr="005A16AE">
        <w:rPr>
          <w:rFonts w:ascii="Arial" w:hAnsi="Arial" w:cs="Arial"/>
          <w:sz w:val="22"/>
          <w:szCs w:val="22"/>
        </w:rPr>
        <w:t>utarties kaina nekeičiama.</w:t>
      </w:r>
    </w:p>
    <w:p w14:paraId="07BE5AC8" w14:textId="77777777" w:rsidR="00914EB0" w:rsidRPr="005A16AE" w:rsidRDefault="00914EB0" w:rsidP="0058587C">
      <w:pPr>
        <w:pStyle w:val="ListParagraph"/>
        <w:ind w:left="0"/>
        <w:jc w:val="both"/>
        <w:rPr>
          <w:rFonts w:ascii="Arial" w:hAnsi="Arial" w:cs="Arial"/>
          <w:sz w:val="22"/>
          <w:szCs w:val="22"/>
        </w:rPr>
      </w:pPr>
    </w:p>
    <w:p w14:paraId="42620429" w14:textId="3518E0BB" w:rsidR="00957D63" w:rsidRPr="005A16AE" w:rsidRDefault="00B56915" w:rsidP="00957D63">
      <w:pPr>
        <w:numPr>
          <w:ilvl w:val="0"/>
          <w:numId w:val="3"/>
        </w:numPr>
        <w:spacing w:after="60"/>
        <w:jc w:val="center"/>
        <w:rPr>
          <w:rFonts w:ascii="Arial" w:hAnsi="Arial" w:cs="Arial"/>
          <w:sz w:val="22"/>
          <w:szCs w:val="22"/>
        </w:rPr>
      </w:pPr>
      <w:r w:rsidRPr="005A16AE">
        <w:rPr>
          <w:rFonts w:ascii="Arial" w:hAnsi="Arial" w:cs="Arial"/>
          <w:b/>
          <w:sz w:val="22"/>
          <w:szCs w:val="22"/>
        </w:rPr>
        <w:t>ENERGIJOS IŠTEKLIŲ</w:t>
      </w:r>
      <w:r w:rsidR="00957D63" w:rsidRPr="005A16AE">
        <w:rPr>
          <w:rFonts w:ascii="Arial" w:hAnsi="Arial" w:cs="Arial"/>
          <w:b/>
          <w:sz w:val="22"/>
          <w:szCs w:val="22"/>
        </w:rPr>
        <w:t xml:space="preserve"> KOKYBĖ</w:t>
      </w:r>
    </w:p>
    <w:p w14:paraId="4546634C" w14:textId="4550CF87" w:rsidR="00957D63" w:rsidRPr="005A16AE" w:rsidRDefault="00B56915" w:rsidP="00957D63">
      <w:pPr>
        <w:numPr>
          <w:ilvl w:val="1"/>
          <w:numId w:val="3"/>
        </w:numPr>
        <w:spacing w:after="60"/>
        <w:ind w:left="0" w:firstLine="0"/>
        <w:jc w:val="both"/>
        <w:rPr>
          <w:rFonts w:ascii="Arial" w:hAnsi="Arial" w:cs="Arial"/>
          <w:sz w:val="22"/>
          <w:szCs w:val="22"/>
        </w:rPr>
      </w:pPr>
      <w:r w:rsidRPr="005A16AE">
        <w:rPr>
          <w:rFonts w:ascii="Arial" w:hAnsi="Arial" w:cs="Arial"/>
          <w:sz w:val="22"/>
          <w:szCs w:val="22"/>
        </w:rPr>
        <w:t>Kuro</w:t>
      </w:r>
      <w:r w:rsidR="00553E2F" w:rsidRPr="005A16AE">
        <w:rPr>
          <w:rFonts w:ascii="Arial" w:hAnsi="Arial" w:cs="Arial"/>
          <w:sz w:val="22"/>
          <w:szCs w:val="22"/>
        </w:rPr>
        <w:t xml:space="preserve"> </w:t>
      </w:r>
      <w:r w:rsidR="00957D63" w:rsidRPr="005A16AE">
        <w:rPr>
          <w:rFonts w:ascii="Arial" w:hAnsi="Arial" w:cs="Arial"/>
          <w:sz w:val="22"/>
          <w:szCs w:val="22"/>
        </w:rPr>
        <w:t>kokybė turi atitikti</w:t>
      </w:r>
      <w:r w:rsidR="007C76EB" w:rsidRPr="005A16AE">
        <w:rPr>
          <w:rFonts w:ascii="Arial" w:hAnsi="Arial" w:cs="Arial"/>
          <w:sz w:val="22"/>
          <w:szCs w:val="22"/>
        </w:rPr>
        <w:t xml:space="preserve"> </w:t>
      </w:r>
      <w:r w:rsidR="0015242D" w:rsidRPr="005A16AE">
        <w:rPr>
          <w:rFonts w:ascii="Arial" w:hAnsi="Arial" w:cs="Arial"/>
          <w:sz w:val="22"/>
          <w:szCs w:val="22"/>
        </w:rPr>
        <w:t>Sutart</w:t>
      </w:r>
      <w:r w:rsidR="00F83A5A" w:rsidRPr="005A16AE">
        <w:rPr>
          <w:rFonts w:ascii="Arial" w:hAnsi="Arial" w:cs="Arial"/>
          <w:sz w:val="22"/>
          <w:szCs w:val="22"/>
        </w:rPr>
        <w:t>yje</w:t>
      </w:r>
      <w:r w:rsidR="005C3E2E" w:rsidRPr="005A16AE">
        <w:rPr>
          <w:rFonts w:ascii="Arial" w:hAnsi="Arial" w:cs="Arial"/>
          <w:sz w:val="22"/>
          <w:szCs w:val="22"/>
        </w:rPr>
        <w:t xml:space="preserve"> </w:t>
      </w:r>
      <w:r w:rsidR="0015242D" w:rsidRPr="005A16AE">
        <w:rPr>
          <w:rFonts w:ascii="Arial" w:hAnsi="Arial" w:cs="Arial"/>
          <w:sz w:val="22"/>
          <w:szCs w:val="22"/>
        </w:rPr>
        <w:t xml:space="preserve">ir Techninėje specifikacijoje nurodytus </w:t>
      </w:r>
      <w:r w:rsidR="00161D06" w:rsidRPr="005A16AE">
        <w:rPr>
          <w:rFonts w:ascii="Arial" w:hAnsi="Arial" w:cs="Arial"/>
          <w:sz w:val="22"/>
          <w:szCs w:val="22"/>
        </w:rPr>
        <w:t>bei kit</w:t>
      </w:r>
      <w:r w:rsidR="000C6CA6" w:rsidRPr="005A16AE">
        <w:rPr>
          <w:rFonts w:ascii="Arial" w:hAnsi="Arial" w:cs="Arial"/>
          <w:sz w:val="22"/>
          <w:szCs w:val="22"/>
        </w:rPr>
        <w:t>uose</w:t>
      </w:r>
      <w:r w:rsidR="00161D06" w:rsidRPr="005A16AE">
        <w:rPr>
          <w:rFonts w:ascii="Arial" w:hAnsi="Arial" w:cs="Arial"/>
          <w:sz w:val="22"/>
          <w:szCs w:val="22"/>
        </w:rPr>
        <w:t xml:space="preserve"> teisės akt</w:t>
      </w:r>
      <w:r w:rsidR="000C6CA6" w:rsidRPr="005A16AE">
        <w:rPr>
          <w:rFonts w:ascii="Arial" w:hAnsi="Arial" w:cs="Arial"/>
          <w:sz w:val="22"/>
          <w:szCs w:val="22"/>
        </w:rPr>
        <w:t>uose Kur</w:t>
      </w:r>
      <w:r w:rsidR="00BC6316" w:rsidRPr="005A16AE">
        <w:rPr>
          <w:rFonts w:ascii="Arial" w:hAnsi="Arial" w:cs="Arial"/>
          <w:sz w:val="22"/>
          <w:szCs w:val="22"/>
        </w:rPr>
        <w:t>ui keliamus</w:t>
      </w:r>
      <w:r w:rsidR="00161D06" w:rsidRPr="005A16AE">
        <w:rPr>
          <w:rFonts w:ascii="Arial" w:hAnsi="Arial" w:cs="Arial"/>
          <w:sz w:val="22"/>
          <w:szCs w:val="22"/>
        </w:rPr>
        <w:t xml:space="preserve"> </w:t>
      </w:r>
      <w:r w:rsidR="0015242D" w:rsidRPr="005A16AE">
        <w:rPr>
          <w:rFonts w:ascii="Arial" w:hAnsi="Arial" w:cs="Arial"/>
          <w:sz w:val="22"/>
          <w:szCs w:val="22"/>
        </w:rPr>
        <w:t xml:space="preserve">reikalavimus. </w:t>
      </w:r>
    </w:p>
    <w:p w14:paraId="289EF05C" w14:textId="77777777" w:rsidR="00417006" w:rsidRPr="005A16AE" w:rsidRDefault="00A820ED" w:rsidP="005F0D7C">
      <w:pPr>
        <w:numPr>
          <w:ilvl w:val="1"/>
          <w:numId w:val="3"/>
        </w:numPr>
        <w:spacing w:after="60"/>
        <w:ind w:left="0" w:firstLine="0"/>
        <w:jc w:val="both"/>
        <w:rPr>
          <w:rFonts w:ascii="Arial" w:hAnsi="Arial" w:cs="Arial"/>
          <w:sz w:val="22"/>
          <w:szCs w:val="22"/>
        </w:rPr>
      </w:pPr>
      <w:r w:rsidRPr="005A16AE">
        <w:rPr>
          <w:rFonts w:ascii="Arial" w:hAnsi="Arial" w:cs="Arial"/>
          <w:sz w:val="22"/>
          <w:szCs w:val="22"/>
        </w:rPr>
        <w:t>Pirkėjas turi teisę atsisakyti priimti Kurą, jei Techninėje specifikacijoje nurodyti Kuro kokybę patvirtinantys dokumentai jam nepateikiami.</w:t>
      </w:r>
      <w:r w:rsidR="00242367" w:rsidRPr="005A16AE">
        <w:rPr>
          <w:rFonts w:ascii="Arial" w:hAnsi="Arial" w:cs="Arial"/>
          <w:sz w:val="22"/>
          <w:szCs w:val="22"/>
        </w:rPr>
        <w:t xml:space="preserve"> </w:t>
      </w:r>
    </w:p>
    <w:p w14:paraId="2ECFBF52" w14:textId="0A59CC81" w:rsidR="005F0D7C" w:rsidRPr="005A16AE" w:rsidRDefault="005F0D7C" w:rsidP="005F0D7C">
      <w:pPr>
        <w:numPr>
          <w:ilvl w:val="1"/>
          <w:numId w:val="3"/>
        </w:numPr>
        <w:spacing w:after="60"/>
        <w:ind w:left="0" w:firstLine="0"/>
        <w:jc w:val="both"/>
        <w:rPr>
          <w:rFonts w:ascii="Arial" w:hAnsi="Arial" w:cs="Arial"/>
          <w:sz w:val="22"/>
          <w:szCs w:val="22"/>
        </w:rPr>
      </w:pPr>
      <w:r w:rsidRPr="005A16AE">
        <w:rPr>
          <w:rFonts w:ascii="Arial" w:hAnsi="Arial" w:cs="Arial"/>
          <w:sz w:val="22"/>
          <w:szCs w:val="22"/>
        </w:rPr>
        <w:t xml:space="preserve">Tiekėjas privalo pateikti </w:t>
      </w:r>
      <w:r w:rsidR="0043626D" w:rsidRPr="005A16AE">
        <w:rPr>
          <w:rFonts w:ascii="Arial" w:hAnsi="Arial" w:cs="Arial"/>
          <w:sz w:val="22"/>
          <w:szCs w:val="22"/>
        </w:rPr>
        <w:t>Te</w:t>
      </w:r>
      <w:r w:rsidR="00047A60" w:rsidRPr="005A16AE">
        <w:rPr>
          <w:rFonts w:ascii="Arial" w:hAnsi="Arial" w:cs="Arial"/>
          <w:sz w:val="22"/>
          <w:szCs w:val="22"/>
        </w:rPr>
        <w:t xml:space="preserve">chninės specifikacijos 5.1 nurodytus dokumentus, tame tarpe ir </w:t>
      </w:r>
      <w:r w:rsidRPr="005A16AE">
        <w:rPr>
          <w:rFonts w:ascii="Arial" w:hAnsi="Arial" w:cs="Arial"/>
          <w:sz w:val="22"/>
          <w:szCs w:val="22"/>
        </w:rPr>
        <w:t>saugos duomenų lapą (toliau – SDL), atitinkantį  Komisijos Reglamento (ES) Nr. 453/2010 reikalavimus su jame nurodytu medžiagos panaudojimo būdu, atitinkančiu Pirkėjo naudojimo būdą (naudojamas kaip kuras). Jei suskystintos naftos  dujos yra chemiškai modifikuotos ir buvo atlikta registracija pagal REACH reglamentą, papildomai su saugos duomenų lapu reikia pateikti registracijos numerį ir Poveikio scenarijų (toliau - PS) (SDL ir PS taip pat turi atitikti Pirkėjo naudojimo būdą). Jei registracija neatlikta (dėl pereinamojo laikotarpio), pateikimas preliminarios registracijos numeris (jis gali būti nurodytas SDL´e).</w:t>
      </w:r>
    </w:p>
    <w:p w14:paraId="089CB54B" w14:textId="192D2D3E" w:rsidR="00242367" w:rsidRPr="005A16AE" w:rsidRDefault="005F0D7C" w:rsidP="005F0D7C">
      <w:pPr>
        <w:spacing w:after="60"/>
        <w:jc w:val="both"/>
        <w:rPr>
          <w:rFonts w:ascii="Arial" w:hAnsi="Arial" w:cs="Arial"/>
          <w:sz w:val="22"/>
          <w:szCs w:val="22"/>
        </w:rPr>
      </w:pPr>
      <w:r w:rsidRPr="005A16AE">
        <w:rPr>
          <w:rFonts w:ascii="Arial" w:hAnsi="Arial" w:cs="Arial"/>
          <w:sz w:val="22"/>
          <w:szCs w:val="22"/>
        </w:rPr>
        <w:t>5.4. Jeigu Tiekėjas kartu su Kuru nepateikia Sutarties 5.3 punkte nurodytų dokumentų Tiekėjo patvirtintų kopijų, Pirkėjas turi teisę pasinaudoti Sutartyje numatyta Prekės grąžinimo teise.</w:t>
      </w:r>
    </w:p>
    <w:p w14:paraId="0DE93CA9" w14:textId="2B4C2700" w:rsidR="00957D63" w:rsidRPr="005A16AE" w:rsidRDefault="00957D63" w:rsidP="00957D63">
      <w:pPr>
        <w:spacing w:after="60"/>
        <w:jc w:val="both"/>
        <w:rPr>
          <w:rFonts w:ascii="Arial" w:hAnsi="Arial" w:cs="Arial"/>
          <w:sz w:val="22"/>
          <w:szCs w:val="22"/>
        </w:rPr>
      </w:pPr>
    </w:p>
    <w:p w14:paraId="44D70C27" w14:textId="77777777" w:rsidR="000F29EF" w:rsidRPr="005A16AE" w:rsidRDefault="000F29EF" w:rsidP="000F29EF">
      <w:pPr>
        <w:pStyle w:val="BodyText"/>
        <w:numPr>
          <w:ilvl w:val="0"/>
          <w:numId w:val="3"/>
        </w:numPr>
        <w:tabs>
          <w:tab w:val="left" w:pos="0"/>
          <w:tab w:val="left" w:pos="426"/>
          <w:tab w:val="left" w:pos="709"/>
        </w:tabs>
        <w:spacing w:after="60"/>
        <w:jc w:val="center"/>
        <w:rPr>
          <w:rFonts w:ascii="Arial" w:hAnsi="Arial" w:cs="Arial"/>
          <w:b/>
          <w:sz w:val="22"/>
          <w:szCs w:val="22"/>
        </w:rPr>
      </w:pPr>
      <w:r w:rsidRPr="005A16AE">
        <w:rPr>
          <w:rFonts w:ascii="Arial" w:hAnsi="Arial" w:cs="Arial"/>
          <w:b/>
          <w:sz w:val="22"/>
          <w:szCs w:val="22"/>
        </w:rPr>
        <w:t>ŠALIŲ TEISĖS IR PAREIGOS</w:t>
      </w:r>
    </w:p>
    <w:p w14:paraId="08FA1667" w14:textId="77777777" w:rsidR="000F29EF" w:rsidRPr="005A16AE" w:rsidRDefault="000F29EF" w:rsidP="000F29EF">
      <w:pPr>
        <w:pStyle w:val="ListParagraph"/>
        <w:numPr>
          <w:ilvl w:val="0"/>
          <w:numId w:val="24"/>
        </w:numPr>
        <w:tabs>
          <w:tab w:val="left" w:pos="567"/>
        </w:tabs>
        <w:autoSpaceDE w:val="0"/>
        <w:autoSpaceDN w:val="0"/>
        <w:adjustRightInd w:val="0"/>
        <w:contextualSpacing w:val="0"/>
        <w:jc w:val="both"/>
        <w:rPr>
          <w:rFonts w:ascii="Arial" w:hAnsi="Arial" w:cs="Arial"/>
          <w:vanish/>
          <w:color w:val="000000"/>
          <w:sz w:val="22"/>
          <w:szCs w:val="22"/>
        </w:rPr>
      </w:pPr>
    </w:p>
    <w:p w14:paraId="7D3A25E9" w14:textId="77777777" w:rsidR="000F29EF" w:rsidRPr="005A16AE" w:rsidRDefault="000F29EF" w:rsidP="000F29EF">
      <w:pPr>
        <w:pStyle w:val="ListParagraph"/>
        <w:numPr>
          <w:ilvl w:val="0"/>
          <w:numId w:val="24"/>
        </w:numPr>
        <w:tabs>
          <w:tab w:val="left" w:pos="567"/>
        </w:tabs>
        <w:autoSpaceDE w:val="0"/>
        <w:autoSpaceDN w:val="0"/>
        <w:adjustRightInd w:val="0"/>
        <w:contextualSpacing w:val="0"/>
        <w:jc w:val="both"/>
        <w:rPr>
          <w:rFonts w:ascii="Arial" w:hAnsi="Arial" w:cs="Arial"/>
          <w:vanish/>
          <w:color w:val="000000"/>
          <w:sz w:val="22"/>
          <w:szCs w:val="22"/>
        </w:rPr>
      </w:pPr>
    </w:p>
    <w:p w14:paraId="3ACD5A33" w14:textId="3026B487" w:rsidR="000F29EF" w:rsidRPr="005A16AE" w:rsidRDefault="005620DA" w:rsidP="000F29EF">
      <w:pPr>
        <w:numPr>
          <w:ilvl w:val="1"/>
          <w:numId w:val="24"/>
        </w:numPr>
        <w:tabs>
          <w:tab w:val="left" w:pos="567"/>
        </w:tabs>
        <w:autoSpaceDE w:val="0"/>
        <w:autoSpaceDN w:val="0"/>
        <w:adjustRightInd w:val="0"/>
        <w:ind w:left="360"/>
        <w:jc w:val="both"/>
        <w:rPr>
          <w:rFonts w:ascii="Arial" w:hAnsi="Arial" w:cs="Arial"/>
          <w:b/>
          <w:color w:val="000000"/>
          <w:sz w:val="22"/>
          <w:szCs w:val="22"/>
        </w:rPr>
      </w:pPr>
      <w:r w:rsidRPr="005A16AE">
        <w:rPr>
          <w:rFonts w:ascii="Arial" w:hAnsi="Arial" w:cs="Arial"/>
          <w:b/>
          <w:color w:val="000000"/>
          <w:sz w:val="22"/>
          <w:szCs w:val="22"/>
        </w:rPr>
        <w:t>Tie</w:t>
      </w:r>
      <w:r w:rsidR="000F29EF" w:rsidRPr="005A16AE">
        <w:rPr>
          <w:rFonts w:ascii="Arial" w:hAnsi="Arial" w:cs="Arial"/>
          <w:b/>
          <w:color w:val="000000"/>
          <w:sz w:val="22"/>
          <w:szCs w:val="22"/>
        </w:rPr>
        <w:t>kėjas įsipareigoja:</w:t>
      </w:r>
    </w:p>
    <w:p w14:paraId="730A286C" w14:textId="0EBF8143" w:rsidR="000F29EF" w:rsidRPr="005A16AE" w:rsidRDefault="000F29EF" w:rsidP="002E35FB">
      <w:pPr>
        <w:pStyle w:val="ListParagraph"/>
        <w:numPr>
          <w:ilvl w:val="2"/>
          <w:numId w:val="24"/>
        </w:numPr>
        <w:tabs>
          <w:tab w:val="left" w:pos="567"/>
          <w:tab w:val="left" w:pos="1276"/>
        </w:tabs>
        <w:autoSpaceDE w:val="0"/>
        <w:autoSpaceDN w:val="0"/>
        <w:adjustRightInd w:val="0"/>
        <w:spacing w:after="60"/>
        <w:ind w:left="0" w:firstLine="0"/>
        <w:contextualSpacing w:val="0"/>
        <w:jc w:val="both"/>
        <w:rPr>
          <w:rFonts w:ascii="Arial" w:hAnsi="Arial" w:cs="Arial"/>
          <w:color w:val="000000"/>
          <w:sz w:val="22"/>
          <w:szCs w:val="22"/>
        </w:rPr>
      </w:pPr>
      <w:r w:rsidRPr="005A16AE">
        <w:rPr>
          <w:rFonts w:ascii="Arial" w:hAnsi="Arial" w:cs="Arial"/>
          <w:color w:val="000000"/>
          <w:sz w:val="22"/>
          <w:szCs w:val="22"/>
        </w:rPr>
        <w:t xml:space="preserve">Sutartyje nustatyta tvarka ir terminais </w:t>
      </w:r>
      <w:r w:rsidR="005620DA" w:rsidRPr="005A16AE">
        <w:rPr>
          <w:rFonts w:ascii="Arial" w:hAnsi="Arial" w:cs="Arial"/>
          <w:color w:val="000000"/>
          <w:sz w:val="22"/>
          <w:szCs w:val="22"/>
        </w:rPr>
        <w:t xml:space="preserve">tiekti </w:t>
      </w:r>
      <w:r w:rsidR="00866AE6" w:rsidRPr="005A16AE">
        <w:rPr>
          <w:rFonts w:ascii="Arial" w:hAnsi="Arial" w:cs="Arial"/>
          <w:color w:val="000000"/>
          <w:sz w:val="22"/>
          <w:szCs w:val="22"/>
        </w:rPr>
        <w:t>Kurą</w:t>
      </w:r>
      <w:r w:rsidRPr="005A16AE">
        <w:rPr>
          <w:rFonts w:ascii="Arial" w:hAnsi="Arial" w:cs="Arial"/>
          <w:color w:val="000000"/>
          <w:sz w:val="22"/>
          <w:szCs w:val="22"/>
        </w:rPr>
        <w:t xml:space="preserve"> pagal Sutartyje ir Techninėje specifikacijoje nustatytus reikalavimus, taip pat atitinkan</w:t>
      </w:r>
      <w:r w:rsidR="00382918" w:rsidRPr="005A16AE">
        <w:rPr>
          <w:rFonts w:ascii="Arial" w:hAnsi="Arial" w:cs="Arial"/>
          <w:color w:val="000000"/>
          <w:sz w:val="22"/>
          <w:szCs w:val="22"/>
        </w:rPr>
        <w:t>tį</w:t>
      </w:r>
      <w:r w:rsidRPr="005A16AE">
        <w:rPr>
          <w:rFonts w:ascii="Arial" w:hAnsi="Arial" w:cs="Arial"/>
          <w:color w:val="000000"/>
          <w:sz w:val="22"/>
          <w:szCs w:val="22"/>
        </w:rPr>
        <w:t xml:space="preserve"> Lietuvos Respublikos įstatymų bei kitų norminių teisės aktų </w:t>
      </w:r>
      <w:r w:rsidR="00382918" w:rsidRPr="005A16AE">
        <w:rPr>
          <w:rFonts w:ascii="Arial" w:hAnsi="Arial" w:cs="Arial"/>
          <w:color w:val="000000"/>
          <w:sz w:val="22"/>
          <w:szCs w:val="22"/>
        </w:rPr>
        <w:t>Kurui</w:t>
      </w:r>
      <w:r w:rsidRPr="005A16AE">
        <w:rPr>
          <w:rFonts w:ascii="Arial" w:hAnsi="Arial" w:cs="Arial"/>
          <w:color w:val="000000"/>
          <w:sz w:val="22"/>
          <w:szCs w:val="22"/>
        </w:rPr>
        <w:t xml:space="preserve"> keliamus reikalavimus, </w:t>
      </w:r>
      <w:r w:rsidR="00382918" w:rsidRPr="005A16AE">
        <w:rPr>
          <w:rFonts w:ascii="Arial" w:hAnsi="Arial" w:cs="Arial"/>
          <w:color w:val="000000"/>
          <w:sz w:val="22"/>
          <w:szCs w:val="22"/>
        </w:rPr>
        <w:t>Kuro</w:t>
      </w:r>
      <w:r w:rsidRPr="005A16AE">
        <w:rPr>
          <w:rFonts w:ascii="Arial" w:hAnsi="Arial" w:cs="Arial"/>
          <w:color w:val="000000"/>
          <w:sz w:val="22"/>
          <w:szCs w:val="22"/>
        </w:rPr>
        <w:t xml:space="preserve"> techninius aprašymus;</w:t>
      </w:r>
    </w:p>
    <w:p w14:paraId="71841444" w14:textId="0A40091D" w:rsidR="000F29EF" w:rsidRPr="005A16AE" w:rsidRDefault="000F29EF" w:rsidP="002E35FB">
      <w:pPr>
        <w:pStyle w:val="ListParagraph"/>
        <w:numPr>
          <w:ilvl w:val="2"/>
          <w:numId w:val="24"/>
        </w:numPr>
        <w:tabs>
          <w:tab w:val="left" w:pos="567"/>
          <w:tab w:val="left" w:pos="1276"/>
        </w:tabs>
        <w:autoSpaceDE w:val="0"/>
        <w:autoSpaceDN w:val="0"/>
        <w:adjustRightInd w:val="0"/>
        <w:spacing w:after="60"/>
        <w:ind w:left="0" w:firstLine="0"/>
        <w:contextualSpacing w:val="0"/>
        <w:jc w:val="both"/>
        <w:rPr>
          <w:rFonts w:ascii="Arial" w:hAnsi="Arial" w:cs="Arial"/>
          <w:color w:val="000000"/>
          <w:sz w:val="22"/>
          <w:szCs w:val="22"/>
        </w:rPr>
      </w:pPr>
      <w:r w:rsidRPr="005A16AE">
        <w:rPr>
          <w:rFonts w:ascii="Arial" w:hAnsi="Arial" w:cs="Arial"/>
          <w:sz w:val="22"/>
          <w:szCs w:val="22"/>
        </w:rPr>
        <w:t xml:space="preserve">užtikrinti iš </w:t>
      </w:r>
      <w:r w:rsidR="005F10AF" w:rsidRPr="005A16AE">
        <w:rPr>
          <w:rFonts w:ascii="Arial" w:hAnsi="Arial" w:cs="Arial"/>
          <w:sz w:val="22"/>
          <w:szCs w:val="22"/>
        </w:rPr>
        <w:t>Pirkėjo</w:t>
      </w:r>
      <w:r w:rsidRPr="005A16AE">
        <w:rPr>
          <w:rFonts w:ascii="Arial" w:hAnsi="Arial" w:cs="Arial"/>
          <w:sz w:val="22"/>
          <w:szCs w:val="22"/>
        </w:rPr>
        <w:t xml:space="preserve"> Sutarties vykdymo metu gautos ir su Sutarties vykdymu susijusios informacijos konfidencialumą ir apsaugą;</w:t>
      </w:r>
    </w:p>
    <w:p w14:paraId="730A67F1" w14:textId="34D9BE61" w:rsidR="000F29EF" w:rsidRPr="005A16AE" w:rsidRDefault="000F29EF" w:rsidP="002E35FB">
      <w:pPr>
        <w:pStyle w:val="ListParagraph"/>
        <w:numPr>
          <w:ilvl w:val="2"/>
          <w:numId w:val="24"/>
        </w:numPr>
        <w:tabs>
          <w:tab w:val="left" w:pos="567"/>
          <w:tab w:val="left" w:pos="1276"/>
        </w:tabs>
        <w:autoSpaceDE w:val="0"/>
        <w:autoSpaceDN w:val="0"/>
        <w:adjustRightInd w:val="0"/>
        <w:spacing w:after="60"/>
        <w:ind w:left="0" w:firstLine="0"/>
        <w:contextualSpacing w:val="0"/>
        <w:jc w:val="both"/>
        <w:rPr>
          <w:rFonts w:ascii="Arial" w:hAnsi="Arial" w:cs="Arial"/>
          <w:color w:val="000000"/>
          <w:sz w:val="22"/>
          <w:szCs w:val="22"/>
        </w:rPr>
      </w:pPr>
      <w:r w:rsidRPr="005A16AE">
        <w:rPr>
          <w:rFonts w:ascii="Arial" w:hAnsi="Arial" w:cs="Arial"/>
          <w:sz w:val="22"/>
          <w:szCs w:val="22"/>
        </w:rPr>
        <w:t xml:space="preserve">pateikti visus dokumentus, numatytus Techninėje specifikacijoje ir Sutartyje, bei konsultuoti </w:t>
      </w:r>
      <w:r w:rsidR="005F10AF" w:rsidRPr="005A16AE">
        <w:rPr>
          <w:rFonts w:ascii="Arial" w:hAnsi="Arial" w:cs="Arial"/>
          <w:sz w:val="22"/>
          <w:szCs w:val="22"/>
        </w:rPr>
        <w:t xml:space="preserve">Pirkėją </w:t>
      </w:r>
      <w:r w:rsidRPr="005A16AE">
        <w:rPr>
          <w:rFonts w:ascii="Arial" w:hAnsi="Arial" w:cs="Arial"/>
          <w:sz w:val="22"/>
          <w:szCs w:val="22"/>
        </w:rPr>
        <w:t xml:space="preserve">kitais, su </w:t>
      </w:r>
      <w:r w:rsidR="005F10AF" w:rsidRPr="005A16AE">
        <w:rPr>
          <w:rFonts w:ascii="Arial" w:hAnsi="Arial" w:cs="Arial"/>
          <w:sz w:val="22"/>
          <w:szCs w:val="22"/>
        </w:rPr>
        <w:t>Tiekėjo</w:t>
      </w:r>
      <w:r w:rsidRPr="005A16AE">
        <w:rPr>
          <w:rFonts w:ascii="Arial" w:hAnsi="Arial" w:cs="Arial"/>
          <w:sz w:val="22"/>
          <w:szCs w:val="22"/>
        </w:rPr>
        <w:t xml:space="preserve"> sutartiniais įsipareigojimais susijusiais, klausimais;</w:t>
      </w:r>
    </w:p>
    <w:p w14:paraId="1DEC44C8" w14:textId="77777777" w:rsidR="000F29EF" w:rsidRPr="005A16AE" w:rsidRDefault="000F29EF" w:rsidP="002E35FB">
      <w:pPr>
        <w:pStyle w:val="ListParagraph"/>
        <w:numPr>
          <w:ilvl w:val="2"/>
          <w:numId w:val="24"/>
        </w:numPr>
        <w:tabs>
          <w:tab w:val="left" w:pos="567"/>
          <w:tab w:val="left" w:pos="1276"/>
        </w:tabs>
        <w:autoSpaceDE w:val="0"/>
        <w:autoSpaceDN w:val="0"/>
        <w:adjustRightInd w:val="0"/>
        <w:spacing w:after="60"/>
        <w:ind w:left="0" w:firstLine="0"/>
        <w:contextualSpacing w:val="0"/>
        <w:jc w:val="both"/>
        <w:rPr>
          <w:rFonts w:ascii="Arial" w:hAnsi="Arial" w:cs="Arial"/>
          <w:color w:val="000000"/>
          <w:sz w:val="22"/>
          <w:szCs w:val="22"/>
        </w:rPr>
      </w:pPr>
      <w:r w:rsidRPr="005A16AE">
        <w:rPr>
          <w:rFonts w:ascii="Arial" w:hAnsi="Arial" w:cs="Arial"/>
          <w:sz w:val="22"/>
          <w:szCs w:val="22"/>
        </w:rPr>
        <w:t>tinkamai vykdyti kitus įsipareigojimus, numatytus Sutartyje ir galiojančiuose Lietuvos Respublikos teisės aktuose;</w:t>
      </w:r>
    </w:p>
    <w:p w14:paraId="7B4DC1CD" w14:textId="63CFE752" w:rsidR="000F29EF" w:rsidRPr="005A16AE" w:rsidRDefault="001E5F40" w:rsidP="002E35FB">
      <w:pPr>
        <w:pStyle w:val="ListParagraph"/>
        <w:tabs>
          <w:tab w:val="left" w:pos="567"/>
          <w:tab w:val="left" w:pos="1276"/>
        </w:tabs>
        <w:autoSpaceDE w:val="0"/>
        <w:autoSpaceDN w:val="0"/>
        <w:adjustRightInd w:val="0"/>
        <w:spacing w:after="60"/>
        <w:ind w:left="0"/>
        <w:contextualSpacing w:val="0"/>
        <w:jc w:val="both"/>
        <w:rPr>
          <w:rFonts w:ascii="Arial" w:hAnsi="Arial" w:cs="Arial"/>
          <w:b/>
          <w:sz w:val="22"/>
          <w:szCs w:val="22"/>
        </w:rPr>
      </w:pPr>
      <w:r w:rsidRPr="005A16AE">
        <w:rPr>
          <w:rFonts w:ascii="Arial" w:hAnsi="Arial" w:cs="Arial"/>
          <w:b/>
          <w:sz w:val="22"/>
          <w:szCs w:val="22"/>
        </w:rPr>
        <w:t>T</w:t>
      </w:r>
      <w:r w:rsidR="000F29EF" w:rsidRPr="005A16AE">
        <w:rPr>
          <w:rFonts w:ascii="Arial" w:hAnsi="Arial" w:cs="Arial"/>
          <w:b/>
          <w:sz w:val="22"/>
          <w:szCs w:val="22"/>
        </w:rPr>
        <w:t>i</w:t>
      </w:r>
      <w:r w:rsidRPr="005A16AE">
        <w:rPr>
          <w:rFonts w:ascii="Arial" w:hAnsi="Arial" w:cs="Arial"/>
          <w:b/>
          <w:sz w:val="22"/>
          <w:szCs w:val="22"/>
        </w:rPr>
        <w:t>e</w:t>
      </w:r>
      <w:r w:rsidR="000F29EF" w:rsidRPr="005A16AE">
        <w:rPr>
          <w:rFonts w:ascii="Arial" w:hAnsi="Arial" w:cs="Arial"/>
          <w:b/>
          <w:sz w:val="22"/>
          <w:szCs w:val="22"/>
        </w:rPr>
        <w:t>kėjas turi teisę:</w:t>
      </w:r>
    </w:p>
    <w:p w14:paraId="7E468A7E" w14:textId="77777777" w:rsidR="00F96F4B" w:rsidRPr="005A16AE" w:rsidRDefault="000F29EF" w:rsidP="002E35FB">
      <w:pPr>
        <w:pStyle w:val="BodyText"/>
        <w:numPr>
          <w:ilvl w:val="2"/>
          <w:numId w:val="24"/>
        </w:numPr>
        <w:tabs>
          <w:tab w:val="left" w:pos="0"/>
        </w:tabs>
        <w:spacing w:after="60"/>
        <w:ind w:left="0" w:firstLine="0"/>
        <w:rPr>
          <w:rFonts w:ascii="Arial" w:hAnsi="Arial" w:cs="Arial"/>
          <w:sz w:val="22"/>
          <w:szCs w:val="22"/>
        </w:rPr>
      </w:pPr>
      <w:r w:rsidRPr="005A16AE">
        <w:rPr>
          <w:rFonts w:ascii="Arial" w:hAnsi="Arial" w:cs="Arial"/>
          <w:sz w:val="22"/>
          <w:szCs w:val="22"/>
        </w:rPr>
        <w:t xml:space="preserve">prašyti, kad </w:t>
      </w:r>
      <w:r w:rsidR="001E5F40" w:rsidRPr="005A16AE">
        <w:rPr>
          <w:rFonts w:ascii="Arial" w:hAnsi="Arial" w:cs="Arial"/>
          <w:sz w:val="22"/>
          <w:szCs w:val="22"/>
        </w:rPr>
        <w:t>Pirkėjas</w:t>
      </w:r>
      <w:r w:rsidRPr="005A16AE">
        <w:rPr>
          <w:rFonts w:ascii="Arial" w:hAnsi="Arial" w:cs="Arial"/>
          <w:sz w:val="22"/>
          <w:szCs w:val="22"/>
        </w:rPr>
        <w:t xml:space="preserve"> pateiktų su tinkamu Sutarties vykdymu susijusią informaciją ar dokumentus, kurių pateikimo būtinybė atsirado Sutarties vykdymo metu;</w:t>
      </w:r>
    </w:p>
    <w:p w14:paraId="2B781B53" w14:textId="6FABDAFB" w:rsidR="000F29EF" w:rsidRPr="005A16AE" w:rsidRDefault="001E5F40" w:rsidP="002E35FB">
      <w:pPr>
        <w:pStyle w:val="BodyText"/>
        <w:numPr>
          <w:ilvl w:val="2"/>
          <w:numId w:val="24"/>
        </w:numPr>
        <w:tabs>
          <w:tab w:val="left" w:pos="0"/>
        </w:tabs>
        <w:spacing w:after="60"/>
        <w:ind w:left="0" w:firstLine="0"/>
        <w:rPr>
          <w:rFonts w:ascii="Arial" w:hAnsi="Arial" w:cs="Arial"/>
          <w:sz w:val="22"/>
          <w:szCs w:val="22"/>
        </w:rPr>
      </w:pPr>
      <w:r w:rsidRPr="005A16AE">
        <w:rPr>
          <w:rFonts w:ascii="Arial" w:hAnsi="Arial" w:cs="Arial"/>
          <w:sz w:val="22"/>
          <w:szCs w:val="22"/>
        </w:rPr>
        <w:t>reikalauti, kad Pirkėjas</w:t>
      </w:r>
      <w:r w:rsidR="000F29EF" w:rsidRPr="005A16AE">
        <w:rPr>
          <w:rFonts w:ascii="Arial" w:hAnsi="Arial" w:cs="Arial"/>
          <w:sz w:val="22"/>
          <w:szCs w:val="22"/>
        </w:rPr>
        <w:t xml:space="preserve"> tinkamai ir laiku vykdytų sutartinius įsipareigojimus.</w:t>
      </w:r>
    </w:p>
    <w:p w14:paraId="39BD1C4A" w14:textId="32410825" w:rsidR="000F29EF" w:rsidRPr="005A16AE" w:rsidRDefault="001E5F40" w:rsidP="002E35FB">
      <w:pPr>
        <w:pStyle w:val="ListParagraph"/>
        <w:numPr>
          <w:ilvl w:val="1"/>
          <w:numId w:val="24"/>
        </w:numPr>
        <w:tabs>
          <w:tab w:val="left" w:pos="567"/>
        </w:tabs>
        <w:autoSpaceDE w:val="0"/>
        <w:autoSpaceDN w:val="0"/>
        <w:adjustRightInd w:val="0"/>
        <w:spacing w:after="60"/>
        <w:ind w:left="709" w:hanging="709"/>
        <w:contextualSpacing w:val="0"/>
        <w:jc w:val="both"/>
        <w:rPr>
          <w:rFonts w:ascii="Arial" w:hAnsi="Arial" w:cs="Arial"/>
          <w:b/>
          <w:sz w:val="22"/>
          <w:szCs w:val="22"/>
        </w:rPr>
      </w:pPr>
      <w:r w:rsidRPr="005A16AE">
        <w:rPr>
          <w:rFonts w:ascii="Arial" w:hAnsi="Arial" w:cs="Arial"/>
          <w:b/>
          <w:sz w:val="22"/>
          <w:szCs w:val="22"/>
        </w:rPr>
        <w:t>Pirkėjas</w:t>
      </w:r>
      <w:r w:rsidR="000F29EF" w:rsidRPr="005A16AE">
        <w:rPr>
          <w:rFonts w:ascii="Arial" w:hAnsi="Arial" w:cs="Arial"/>
          <w:b/>
          <w:sz w:val="22"/>
          <w:szCs w:val="22"/>
        </w:rPr>
        <w:t xml:space="preserve"> įsipareigoja:</w:t>
      </w:r>
    </w:p>
    <w:p w14:paraId="26F31442" w14:textId="6185C86F" w:rsidR="000F29EF" w:rsidRPr="005A16AE" w:rsidRDefault="001E5F40" w:rsidP="002E35FB">
      <w:pPr>
        <w:pStyle w:val="ListParagraph"/>
        <w:numPr>
          <w:ilvl w:val="2"/>
          <w:numId w:val="24"/>
        </w:numPr>
        <w:tabs>
          <w:tab w:val="left" w:pos="567"/>
          <w:tab w:val="left" w:pos="1276"/>
        </w:tabs>
        <w:autoSpaceDE w:val="0"/>
        <w:autoSpaceDN w:val="0"/>
        <w:adjustRightInd w:val="0"/>
        <w:spacing w:after="60"/>
        <w:ind w:left="0" w:firstLine="0"/>
        <w:contextualSpacing w:val="0"/>
        <w:jc w:val="both"/>
        <w:rPr>
          <w:rFonts w:ascii="Arial" w:hAnsi="Arial" w:cs="Arial"/>
          <w:sz w:val="22"/>
          <w:szCs w:val="22"/>
        </w:rPr>
      </w:pPr>
      <w:r w:rsidRPr="005A16AE">
        <w:rPr>
          <w:rFonts w:ascii="Arial" w:hAnsi="Arial" w:cs="Arial"/>
          <w:sz w:val="22"/>
          <w:szCs w:val="22"/>
        </w:rPr>
        <w:t>Tiekėjui</w:t>
      </w:r>
      <w:r w:rsidR="000F29EF" w:rsidRPr="005A16AE">
        <w:rPr>
          <w:rFonts w:ascii="Arial" w:hAnsi="Arial" w:cs="Arial"/>
          <w:sz w:val="22"/>
          <w:szCs w:val="22"/>
        </w:rPr>
        <w:t xml:space="preserve"> tinkamai įvykdžius sutartinius įsipareigojimus, priimti </w:t>
      </w:r>
      <w:r w:rsidR="00F96F4B" w:rsidRPr="005A16AE">
        <w:rPr>
          <w:rFonts w:ascii="Arial" w:hAnsi="Arial" w:cs="Arial"/>
          <w:sz w:val="22"/>
          <w:szCs w:val="22"/>
        </w:rPr>
        <w:t>Kurą</w:t>
      </w:r>
      <w:r w:rsidR="000F29EF" w:rsidRPr="005A16AE">
        <w:rPr>
          <w:rFonts w:ascii="Arial" w:hAnsi="Arial" w:cs="Arial"/>
          <w:sz w:val="22"/>
          <w:szCs w:val="22"/>
        </w:rPr>
        <w:t>;</w:t>
      </w:r>
    </w:p>
    <w:p w14:paraId="565CE57E" w14:textId="2003E500" w:rsidR="000F29EF" w:rsidRPr="005A16AE" w:rsidRDefault="000F29EF" w:rsidP="002E35FB">
      <w:pPr>
        <w:pStyle w:val="ListParagraph"/>
        <w:numPr>
          <w:ilvl w:val="2"/>
          <w:numId w:val="24"/>
        </w:numPr>
        <w:tabs>
          <w:tab w:val="left" w:pos="567"/>
          <w:tab w:val="left" w:pos="1276"/>
        </w:tabs>
        <w:autoSpaceDE w:val="0"/>
        <w:autoSpaceDN w:val="0"/>
        <w:adjustRightInd w:val="0"/>
        <w:spacing w:after="60"/>
        <w:ind w:left="0" w:firstLine="0"/>
        <w:contextualSpacing w:val="0"/>
        <w:jc w:val="both"/>
        <w:rPr>
          <w:rFonts w:ascii="Arial" w:hAnsi="Arial" w:cs="Arial"/>
          <w:sz w:val="22"/>
          <w:szCs w:val="22"/>
        </w:rPr>
      </w:pPr>
      <w:r w:rsidRPr="005A16AE">
        <w:rPr>
          <w:rFonts w:ascii="Arial" w:hAnsi="Arial" w:cs="Arial"/>
          <w:sz w:val="22"/>
          <w:szCs w:val="22"/>
        </w:rPr>
        <w:t xml:space="preserve">Sutarties vykdymo metu bendradarbiauti su </w:t>
      </w:r>
      <w:r w:rsidR="001E5F40" w:rsidRPr="005A16AE">
        <w:rPr>
          <w:rFonts w:ascii="Arial" w:hAnsi="Arial" w:cs="Arial"/>
          <w:sz w:val="22"/>
          <w:szCs w:val="22"/>
        </w:rPr>
        <w:t>Tiekėju</w:t>
      </w:r>
      <w:r w:rsidRPr="005A16AE">
        <w:rPr>
          <w:rFonts w:ascii="Arial" w:hAnsi="Arial" w:cs="Arial"/>
          <w:sz w:val="22"/>
          <w:szCs w:val="22"/>
        </w:rPr>
        <w:t xml:space="preserve">, teikiant Sutarties vykdymui pagrįstai reikalingą </w:t>
      </w:r>
      <w:r w:rsidR="001E5F40" w:rsidRPr="005A16AE">
        <w:rPr>
          <w:rFonts w:ascii="Arial" w:hAnsi="Arial" w:cs="Arial"/>
          <w:sz w:val="22"/>
          <w:szCs w:val="22"/>
        </w:rPr>
        <w:t>Pirkėj</w:t>
      </w:r>
      <w:r w:rsidRPr="005A16AE">
        <w:rPr>
          <w:rFonts w:ascii="Arial" w:hAnsi="Arial" w:cs="Arial"/>
          <w:sz w:val="22"/>
          <w:szCs w:val="22"/>
        </w:rPr>
        <w:t>o turimą informaciją, kurios pateikimo būtinybė iškilo Sutarties vykdymo metu;</w:t>
      </w:r>
    </w:p>
    <w:p w14:paraId="44DCF17C" w14:textId="77777777" w:rsidR="000F29EF" w:rsidRPr="005A16AE" w:rsidRDefault="000F29EF" w:rsidP="002E35FB">
      <w:pPr>
        <w:pStyle w:val="BodyText"/>
        <w:numPr>
          <w:ilvl w:val="2"/>
          <w:numId w:val="24"/>
        </w:numPr>
        <w:tabs>
          <w:tab w:val="left" w:pos="0"/>
          <w:tab w:val="left" w:pos="709"/>
        </w:tabs>
        <w:spacing w:after="60"/>
        <w:ind w:left="0" w:firstLine="0"/>
        <w:rPr>
          <w:rFonts w:ascii="Arial" w:hAnsi="Arial" w:cs="Arial"/>
          <w:sz w:val="22"/>
          <w:szCs w:val="22"/>
        </w:rPr>
      </w:pPr>
      <w:r w:rsidRPr="005A16AE">
        <w:rPr>
          <w:rFonts w:ascii="Arial" w:hAnsi="Arial" w:cs="Arial"/>
          <w:sz w:val="22"/>
          <w:szCs w:val="22"/>
        </w:rPr>
        <w:t xml:space="preserve">tinkamai vykdyti kitus įsipareigojimus, numatytus Sutartyje ir galiojančiuose Lietuvos Respublikos teisės aktuose. </w:t>
      </w:r>
    </w:p>
    <w:p w14:paraId="6B28EC4C" w14:textId="550E3DDB" w:rsidR="000F29EF" w:rsidRPr="005A16AE" w:rsidRDefault="000619D4" w:rsidP="002E35FB">
      <w:pPr>
        <w:numPr>
          <w:ilvl w:val="1"/>
          <w:numId w:val="24"/>
        </w:numPr>
        <w:spacing w:after="60"/>
        <w:ind w:left="0" w:firstLine="0"/>
        <w:jc w:val="both"/>
        <w:rPr>
          <w:rFonts w:ascii="Arial" w:hAnsi="Arial" w:cs="Arial"/>
          <w:sz w:val="22"/>
          <w:szCs w:val="22"/>
        </w:rPr>
      </w:pPr>
      <w:bookmarkStart w:id="6" w:name="_Hlk535407033"/>
      <w:r w:rsidRPr="005A16AE">
        <w:rPr>
          <w:rFonts w:ascii="Arial" w:hAnsi="Arial" w:cs="Arial"/>
          <w:b/>
          <w:sz w:val="22"/>
          <w:szCs w:val="22"/>
        </w:rPr>
        <w:t xml:space="preserve">Pirkėjas </w:t>
      </w:r>
      <w:r w:rsidR="000F29EF" w:rsidRPr="005A16AE">
        <w:rPr>
          <w:rFonts w:ascii="Arial" w:hAnsi="Arial" w:cs="Arial"/>
          <w:b/>
          <w:iCs/>
          <w:sz w:val="22"/>
          <w:szCs w:val="22"/>
        </w:rPr>
        <w:t xml:space="preserve">turi teisę </w:t>
      </w:r>
      <w:r w:rsidR="000F29EF" w:rsidRPr="005A16AE">
        <w:rPr>
          <w:rFonts w:ascii="Arial" w:hAnsi="Arial" w:cs="Arial"/>
          <w:sz w:val="22"/>
          <w:szCs w:val="22"/>
        </w:rPr>
        <w:t xml:space="preserve">be atskiro pranešimo atlikti bet kokius patikrinimus, kurie </w:t>
      </w:r>
      <w:r w:rsidRPr="005A16AE">
        <w:rPr>
          <w:rFonts w:ascii="Arial" w:hAnsi="Arial" w:cs="Arial"/>
          <w:sz w:val="22"/>
          <w:szCs w:val="22"/>
        </w:rPr>
        <w:t>Pirkėjui</w:t>
      </w:r>
      <w:r w:rsidR="000F29EF" w:rsidRPr="005A16AE">
        <w:rPr>
          <w:rFonts w:ascii="Arial" w:hAnsi="Arial" w:cs="Arial"/>
          <w:sz w:val="22"/>
          <w:szCs w:val="22"/>
        </w:rPr>
        <w:t xml:space="preserve"> atrodo reikalingi, kilus įtarimui, kad </w:t>
      </w:r>
      <w:r w:rsidRPr="005A16AE">
        <w:rPr>
          <w:rFonts w:ascii="Arial" w:hAnsi="Arial" w:cs="Arial"/>
          <w:sz w:val="22"/>
          <w:szCs w:val="22"/>
        </w:rPr>
        <w:t>Tiekėjas</w:t>
      </w:r>
      <w:r w:rsidR="000F29EF" w:rsidRPr="005A16AE">
        <w:rPr>
          <w:rFonts w:ascii="Arial" w:hAnsi="Arial" w:cs="Arial"/>
          <w:sz w:val="22"/>
          <w:szCs w:val="22"/>
        </w:rPr>
        <w:t xml:space="preserve"> nesugebės laiku </w:t>
      </w:r>
      <w:r w:rsidRPr="005A16AE">
        <w:rPr>
          <w:rFonts w:ascii="Arial" w:hAnsi="Arial" w:cs="Arial"/>
          <w:sz w:val="22"/>
          <w:szCs w:val="22"/>
        </w:rPr>
        <w:t xml:space="preserve">patiekti </w:t>
      </w:r>
      <w:r w:rsidR="00F96F4B" w:rsidRPr="005A16AE">
        <w:rPr>
          <w:rFonts w:ascii="Arial" w:hAnsi="Arial" w:cs="Arial"/>
          <w:sz w:val="22"/>
          <w:szCs w:val="22"/>
        </w:rPr>
        <w:t>Kuro</w:t>
      </w:r>
      <w:r w:rsidRPr="005A16AE">
        <w:rPr>
          <w:rFonts w:ascii="Arial" w:hAnsi="Arial" w:cs="Arial"/>
          <w:sz w:val="22"/>
          <w:szCs w:val="22"/>
        </w:rPr>
        <w:t xml:space="preserve"> ar </w:t>
      </w:r>
      <w:r w:rsidR="00F96F4B" w:rsidRPr="005A16AE">
        <w:rPr>
          <w:rFonts w:ascii="Arial" w:hAnsi="Arial" w:cs="Arial"/>
          <w:sz w:val="22"/>
          <w:szCs w:val="22"/>
        </w:rPr>
        <w:t>Kuras</w:t>
      </w:r>
      <w:r w:rsidR="000F29EF" w:rsidRPr="005A16AE">
        <w:rPr>
          <w:rFonts w:ascii="Arial" w:hAnsi="Arial" w:cs="Arial"/>
          <w:sz w:val="22"/>
          <w:szCs w:val="22"/>
        </w:rPr>
        <w:t xml:space="preserve"> </w:t>
      </w:r>
      <w:r w:rsidR="000163B6" w:rsidRPr="005A16AE">
        <w:rPr>
          <w:rFonts w:ascii="Arial" w:hAnsi="Arial" w:cs="Arial"/>
          <w:sz w:val="22"/>
          <w:szCs w:val="22"/>
        </w:rPr>
        <w:t xml:space="preserve">bus </w:t>
      </w:r>
      <w:r w:rsidRPr="005A16AE">
        <w:rPr>
          <w:rFonts w:ascii="Arial" w:hAnsi="Arial" w:cs="Arial"/>
          <w:sz w:val="22"/>
          <w:szCs w:val="22"/>
        </w:rPr>
        <w:t>pa</w:t>
      </w:r>
      <w:r w:rsidR="000F29EF" w:rsidRPr="005A16AE">
        <w:rPr>
          <w:rFonts w:ascii="Arial" w:hAnsi="Arial" w:cs="Arial"/>
          <w:sz w:val="22"/>
          <w:szCs w:val="22"/>
        </w:rPr>
        <w:t>ti</w:t>
      </w:r>
      <w:r w:rsidRPr="005A16AE">
        <w:rPr>
          <w:rFonts w:ascii="Arial" w:hAnsi="Arial" w:cs="Arial"/>
          <w:sz w:val="22"/>
          <w:szCs w:val="22"/>
        </w:rPr>
        <w:t>e</w:t>
      </w:r>
      <w:r w:rsidR="000F29EF" w:rsidRPr="005A16AE">
        <w:rPr>
          <w:rFonts w:ascii="Arial" w:hAnsi="Arial" w:cs="Arial"/>
          <w:sz w:val="22"/>
          <w:szCs w:val="22"/>
        </w:rPr>
        <w:t>k</w:t>
      </w:r>
      <w:r w:rsidRPr="005A16AE">
        <w:rPr>
          <w:rFonts w:ascii="Arial" w:hAnsi="Arial" w:cs="Arial"/>
          <w:sz w:val="22"/>
          <w:szCs w:val="22"/>
        </w:rPr>
        <w:t>t</w:t>
      </w:r>
      <w:r w:rsidR="00F96F4B" w:rsidRPr="005A16AE">
        <w:rPr>
          <w:rFonts w:ascii="Arial" w:hAnsi="Arial" w:cs="Arial"/>
          <w:sz w:val="22"/>
          <w:szCs w:val="22"/>
        </w:rPr>
        <w:t>a</w:t>
      </w:r>
      <w:r w:rsidRPr="005A16AE">
        <w:rPr>
          <w:rFonts w:ascii="Arial" w:hAnsi="Arial" w:cs="Arial"/>
          <w:sz w:val="22"/>
          <w:szCs w:val="22"/>
        </w:rPr>
        <w:t xml:space="preserve">s </w:t>
      </w:r>
      <w:r w:rsidR="000F29EF" w:rsidRPr="005A16AE">
        <w:rPr>
          <w:rFonts w:ascii="Arial" w:hAnsi="Arial" w:cs="Arial"/>
          <w:sz w:val="22"/>
          <w:szCs w:val="22"/>
        </w:rPr>
        <w:t>nekokybiškai, pažeidžiant reikalavimus.</w:t>
      </w:r>
    </w:p>
    <w:bookmarkEnd w:id="6"/>
    <w:p w14:paraId="1BFE200A" w14:textId="45FC8EF7" w:rsidR="000F29EF" w:rsidRPr="005A16AE" w:rsidRDefault="000F29EF" w:rsidP="002E35FB">
      <w:pPr>
        <w:pStyle w:val="BodyText"/>
        <w:numPr>
          <w:ilvl w:val="1"/>
          <w:numId w:val="24"/>
        </w:numPr>
        <w:tabs>
          <w:tab w:val="left" w:pos="0"/>
          <w:tab w:val="left" w:pos="709"/>
        </w:tabs>
        <w:spacing w:after="60"/>
        <w:ind w:left="0" w:firstLine="0"/>
        <w:rPr>
          <w:rFonts w:ascii="Arial" w:hAnsi="Arial" w:cs="Arial"/>
          <w:b/>
          <w:sz w:val="22"/>
          <w:szCs w:val="22"/>
        </w:rPr>
      </w:pPr>
      <w:r w:rsidRPr="005A16AE">
        <w:rPr>
          <w:rFonts w:ascii="Arial" w:hAnsi="Arial" w:cs="Arial"/>
          <w:iCs/>
          <w:sz w:val="22"/>
          <w:szCs w:val="22"/>
        </w:rPr>
        <w:t xml:space="preserve">Kiti </w:t>
      </w:r>
      <w:r w:rsidR="00A67530" w:rsidRPr="005A16AE">
        <w:rPr>
          <w:rFonts w:ascii="Arial" w:hAnsi="Arial" w:cs="Arial"/>
          <w:sz w:val="22"/>
          <w:szCs w:val="22"/>
        </w:rPr>
        <w:t>Pirkėjo</w:t>
      </w:r>
      <w:r w:rsidRPr="005A16AE">
        <w:rPr>
          <w:rFonts w:ascii="Arial" w:hAnsi="Arial" w:cs="Arial"/>
          <w:sz w:val="22"/>
          <w:szCs w:val="22"/>
        </w:rPr>
        <w:t xml:space="preserve"> ir </w:t>
      </w:r>
      <w:r w:rsidR="00A67530" w:rsidRPr="005A16AE">
        <w:rPr>
          <w:rFonts w:ascii="Arial" w:hAnsi="Arial" w:cs="Arial"/>
          <w:sz w:val="22"/>
          <w:szCs w:val="22"/>
        </w:rPr>
        <w:t>Tiekėjo</w:t>
      </w:r>
      <w:r w:rsidRPr="005A16AE">
        <w:rPr>
          <w:rFonts w:ascii="Arial" w:hAnsi="Arial" w:cs="Arial"/>
          <w:sz w:val="22"/>
          <w:szCs w:val="22"/>
        </w:rPr>
        <w:t xml:space="preserve"> įsipareigojimai, teisės ir pareigos, apibrėžiami galiojančiuose Lietuvos Respublikos teisės aktuose, Sutartyje ir (ar) jos prieduose (jei apibrėžiami).</w:t>
      </w:r>
    </w:p>
    <w:p w14:paraId="49E01F34" w14:textId="68A9272E" w:rsidR="000F29EF" w:rsidRPr="005A16AE" w:rsidRDefault="000F29EF" w:rsidP="002E35FB">
      <w:pPr>
        <w:pStyle w:val="ListParagraph"/>
        <w:numPr>
          <w:ilvl w:val="1"/>
          <w:numId w:val="24"/>
        </w:numPr>
        <w:spacing w:after="60"/>
        <w:ind w:left="0" w:firstLine="0"/>
        <w:contextualSpacing w:val="0"/>
        <w:jc w:val="both"/>
        <w:rPr>
          <w:rFonts w:ascii="Arial" w:hAnsi="Arial" w:cs="Arial"/>
          <w:sz w:val="22"/>
          <w:szCs w:val="22"/>
        </w:rPr>
      </w:pPr>
      <w:r w:rsidRPr="005A16AE">
        <w:rPr>
          <w:rFonts w:ascii="Arial" w:hAnsi="Arial" w:cs="Arial"/>
          <w:sz w:val="22"/>
          <w:szCs w:val="22"/>
        </w:rPr>
        <w:t>Šalys konstatuoja ir patvirtina, jog šios Sutarties nuostatos Pirkimo sąlygų nuostatoms neprieštarauja.</w:t>
      </w:r>
    </w:p>
    <w:p w14:paraId="0B42248C" w14:textId="77777777" w:rsidR="000F29EF" w:rsidRPr="005A16AE" w:rsidRDefault="000F29EF" w:rsidP="00957D63">
      <w:pPr>
        <w:spacing w:after="60"/>
        <w:jc w:val="both"/>
        <w:rPr>
          <w:rFonts w:ascii="Arial" w:hAnsi="Arial" w:cs="Arial"/>
          <w:sz w:val="22"/>
          <w:szCs w:val="22"/>
        </w:rPr>
      </w:pPr>
    </w:p>
    <w:p w14:paraId="000EF283" w14:textId="337B6BDA" w:rsidR="00E7147D" w:rsidRPr="005A16AE" w:rsidRDefault="00E7147D" w:rsidP="00E376D2">
      <w:pPr>
        <w:pStyle w:val="BodyText"/>
        <w:numPr>
          <w:ilvl w:val="0"/>
          <w:numId w:val="3"/>
        </w:numPr>
        <w:tabs>
          <w:tab w:val="left" w:pos="0"/>
          <w:tab w:val="left" w:pos="426"/>
          <w:tab w:val="left" w:pos="709"/>
        </w:tabs>
        <w:spacing w:after="120"/>
        <w:ind w:left="357" w:hanging="357"/>
        <w:jc w:val="center"/>
        <w:rPr>
          <w:rFonts w:ascii="Arial" w:hAnsi="Arial" w:cs="Arial"/>
          <w:b/>
          <w:sz w:val="22"/>
          <w:szCs w:val="22"/>
        </w:rPr>
      </w:pPr>
      <w:r w:rsidRPr="005A16AE">
        <w:rPr>
          <w:rFonts w:ascii="Arial" w:hAnsi="Arial" w:cs="Arial"/>
          <w:b/>
          <w:sz w:val="22"/>
          <w:szCs w:val="22"/>
        </w:rPr>
        <w:t xml:space="preserve">JUNGTINĖ VEIKLA </w:t>
      </w:r>
    </w:p>
    <w:p w14:paraId="59B67A87" w14:textId="77777777" w:rsidR="00FC1C03" w:rsidRPr="005A16AE" w:rsidRDefault="00FC1C03" w:rsidP="008D78EF">
      <w:pPr>
        <w:pStyle w:val="BodyText"/>
        <w:numPr>
          <w:ilvl w:val="1"/>
          <w:numId w:val="3"/>
        </w:numPr>
        <w:tabs>
          <w:tab w:val="left" w:pos="0"/>
          <w:tab w:val="left" w:pos="567"/>
        </w:tabs>
        <w:spacing w:after="60"/>
        <w:ind w:left="0" w:firstLine="0"/>
        <w:rPr>
          <w:rFonts w:ascii="Arial" w:hAnsi="Arial" w:cs="Arial"/>
          <w:i/>
          <w:color w:val="9BBB59" w:themeColor="accent3"/>
          <w:sz w:val="22"/>
          <w:szCs w:val="22"/>
        </w:rPr>
      </w:pPr>
      <w:bookmarkStart w:id="7" w:name="_Hlk853581"/>
      <w:r w:rsidRPr="005A16AE">
        <w:rPr>
          <w:rFonts w:ascii="Arial" w:hAnsi="Arial" w:cs="Arial"/>
          <w:sz w:val="22"/>
          <w:szCs w:val="22"/>
        </w:rPr>
        <w:t xml:space="preserve">Sutartis vykdoma jungtinės veiklos pagrindu: </w:t>
      </w:r>
      <w:r w:rsidRPr="005A16AE">
        <w:rPr>
          <w:rFonts w:ascii="Arial" w:hAnsi="Arial" w:cs="Arial"/>
          <w:i/>
          <w:color w:val="9BBB59" w:themeColor="accent3"/>
          <w:sz w:val="22"/>
          <w:szCs w:val="22"/>
        </w:rPr>
        <w:t>jei taip, nurodomi visi partneriai, jungtinės veiklos sutarties data, pavadinimas, numeris, šalys. Jei ne, ši dalis trinama.</w:t>
      </w:r>
    </w:p>
    <w:p w14:paraId="3AC9CD29" w14:textId="77777777" w:rsidR="00C67E8E" w:rsidRPr="005A16AE" w:rsidRDefault="00FC1C03" w:rsidP="008D78EF">
      <w:pPr>
        <w:pStyle w:val="BodyText"/>
        <w:numPr>
          <w:ilvl w:val="1"/>
          <w:numId w:val="3"/>
        </w:numPr>
        <w:tabs>
          <w:tab w:val="left" w:pos="0"/>
          <w:tab w:val="left" w:pos="567"/>
        </w:tabs>
        <w:spacing w:after="60"/>
        <w:ind w:left="0" w:firstLine="0"/>
        <w:rPr>
          <w:rFonts w:ascii="Arial" w:hAnsi="Arial" w:cs="Arial"/>
          <w:i/>
          <w:color w:val="9BBB59" w:themeColor="accent3"/>
          <w:sz w:val="22"/>
          <w:szCs w:val="22"/>
        </w:rPr>
      </w:pPr>
      <w:r w:rsidRPr="005A16AE">
        <w:rPr>
          <w:rFonts w:ascii="Arial" w:hAnsi="Arial" w:cs="Arial"/>
          <w:color w:val="9BBB59" w:themeColor="accent3"/>
          <w:sz w:val="22"/>
          <w:szCs w:val="22"/>
        </w:rPr>
        <w:lastRenderedPageBreak/>
        <w:t>Jungtinės veiklos partneriai Sutarties galiojimo laikotarpiu negali būti keičiami.</w:t>
      </w:r>
    </w:p>
    <w:p w14:paraId="7719AC22" w14:textId="0AEC30D1" w:rsidR="00C67E8E" w:rsidRPr="005A16AE" w:rsidRDefault="00C67E8E" w:rsidP="008D78EF">
      <w:pPr>
        <w:pStyle w:val="BodyText"/>
        <w:numPr>
          <w:ilvl w:val="1"/>
          <w:numId w:val="3"/>
        </w:numPr>
        <w:tabs>
          <w:tab w:val="left" w:pos="0"/>
          <w:tab w:val="left" w:pos="567"/>
        </w:tabs>
        <w:spacing w:after="60"/>
        <w:ind w:left="0" w:firstLine="0"/>
        <w:rPr>
          <w:rFonts w:ascii="Arial" w:hAnsi="Arial" w:cs="Arial"/>
          <w:i/>
          <w:color w:val="9BBB59" w:themeColor="accent3"/>
          <w:sz w:val="22"/>
          <w:szCs w:val="22"/>
        </w:rPr>
      </w:pPr>
      <w:r w:rsidRPr="005A16AE">
        <w:rPr>
          <w:rFonts w:ascii="Arial" w:hAnsi="Arial" w:cs="Arial"/>
          <w:sz w:val="22"/>
          <w:szCs w:val="22"/>
        </w:rPr>
        <w:t>Laimėjęs Tiekėjas, su kuriuo sudaryta Sutartis, neturės teisės perduoti savo įsipareigojimų pagal Sutartį trečiajam asmeniui, išskyrus, jeigu Sutartyje nurodyta kitaip.</w:t>
      </w:r>
    </w:p>
    <w:bookmarkEnd w:id="7"/>
    <w:p w14:paraId="66257196" w14:textId="77777777" w:rsidR="00E7147D" w:rsidRPr="005A16AE" w:rsidRDefault="00E7147D" w:rsidP="00957D63">
      <w:pPr>
        <w:spacing w:after="60"/>
        <w:jc w:val="both"/>
        <w:rPr>
          <w:rFonts w:ascii="Arial" w:hAnsi="Arial" w:cs="Arial"/>
          <w:sz w:val="22"/>
          <w:szCs w:val="22"/>
        </w:rPr>
      </w:pPr>
    </w:p>
    <w:p w14:paraId="45837AF5" w14:textId="4E714DD6" w:rsidR="00957D63" w:rsidRPr="005A16AE" w:rsidRDefault="00850FAD" w:rsidP="00957D63">
      <w:pPr>
        <w:numPr>
          <w:ilvl w:val="0"/>
          <w:numId w:val="3"/>
        </w:numPr>
        <w:tabs>
          <w:tab w:val="left" w:pos="426"/>
        </w:tabs>
        <w:spacing w:after="60"/>
        <w:jc w:val="center"/>
        <w:rPr>
          <w:rFonts w:ascii="Arial" w:hAnsi="Arial" w:cs="Arial"/>
          <w:b/>
          <w:sz w:val="22"/>
          <w:szCs w:val="22"/>
        </w:rPr>
      </w:pPr>
      <w:r w:rsidRPr="005A16AE">
        <w:rPr>
          <w:rFonts w:ascii="Arial" w:hAnsi="Arial" w:cs="Arial"/>
          <w:b/>
          <w:sz w:val="22"/>
          <w:szCs w:val="22"/>
        </w:rPr>
        <w:t>ENERGIJOS IŠTEKLIŲ</w:t>
      </w:r>
      <w:r w:rsidR="00957D63" w:rsidRPr="005A16AE">
        <w:rPr>
          <w:rFonts w:ascii="Arial" w:hAnsi="Arial" w:cs="Arial"/>
          <w:b/>
          <w:sz w:val="22"/>
          <w:szCs w:val="22"/>
        </w:rPr>
        <w:t xml:space="preserve"> PRISTATYMO TERMINAI IR PERDAVIMO </w:t>
      </w:r>
      <w:r w:rsidR="001C0E03" w:rsidRPr="005A16AE">
        <w:rPr>
          <w:rFonts w:ascii="Arial" w:hAnsi="Arial" w:cs="Arial"/>
          <w:b/>
          <w:sz w:val="22"/>
          <w:szCs w:val="22"/>
        </w:rPr>
        <w:t>–</w:t>
      </w:r>
      <w:r w:rsidR="00957D63" w:rsidRPr="005A16AE">
        <w:rPr>
          <w:rFonts w:ascii="Arial" w:hAnsi="Arial" w:cs="Arial"/>
          <w:b/>
          <w:sz w:val="22"/>
          <w:szCs w:val="22"/>
        </w:rPr>
        <w:t xml:space="preserve"> PRIĖMIMO TVARKA</w:t>
      </w:r>
    </w:p>
    <w:p w14:paraId="59E5719F" w14:textId="58DD9F9B" w:rsidR="00563260" w:rsidRPr="005A16AE" w:rsidRDefault="00957D63" w:rsidP="008D78EF">
      <w:pPr>
        <w:numPr>
          <w:ilvl w:val="1"/>
          <w:numId w:val="3"/>
        </w:numPr>
        <w:tabs>
          <w:tab w:val="left" w:pos="709"/>
        </w:tabs>
        <w:spacing w:after="60"/>
        <w:ind w:left="0" w:firstLine="0"/>
        <w:jc w:val="both"/>
        <w:rPr>
          <w:rFonts w:ascii="Arial" w:hAnsi="Arial" w:cs="Arial"/>
          <w:sz w:val="22"/>
          <w:szCs w:val="22"/>
        </w:rPr>
      </w:pPr>
      <w:bookmarkStart w:id="8" w:name="_Ref854358"/>
      <w:bookmarkStart w:id="9" w:name="_Ref340669652"/>
      <w:r w:rsidRPr="005A16AE">
        <w:rPr>
          <w:rFonts w:ascii="Arial" w:hAnsi="Arial" w:cs="Arial"/>
          <w:sz w:val="22"/>
          <w:szCs w:val="22"/>
        </w:rPr>
        <w:t xml:space="preserve">Tiekėjas įsipareigoja </w:t>
      </w:r>
      <w:r w:rsidR="00850FAD" w:rsidRPr="005A16AE">
        <w:rPr>
          <w:rFonts w:ascii="Arial" w:hAnsi="Arial" w:cs="Arial"/>
          <w:sz w:val="22"/>
          <w:szCs w:val="22"/>
        </w:rPr>
        <w:t>Kurą</w:t>
      </w:r>
      <w:r w:rsidRPr="005A16AE">
        <w:rPr>
          <w:rFonts w:ascii="Arial" w:hAnsi="Arial" w:cs="Arial"/>
          <w:sz w:val="22"/>
          <w:szCs w:val="22"/>
        </w:rPr>
        <w:t xml:space="preserve"> pristatyti</w:t>
      </w:r>
      <w:r w:rsidR="00616852" w:rsidRPr="005A16AE">
        <w:rPr>
          <w:rFonts w:ascii="Arial" w:hAnsi="Arial" w:cs="Arial"/>
          <w:sz w:val="22"/>
          <w:szCs w:val="22"/>
        </w:rPr>
        <w:t xml:space="preserve"> </w:t>
      </w:r>
      <w:r w:rsidR="008A0A4C" w:rsidRPr="005A16AE">
        <w:rPr>
          <w:rFonts w:ascii="Arial" w:hAnsi="Arial" w:cs="Arial"/>
          <w:sz w:val="22"/>
          <w:szCs w:val="22"/>
        </w:rPr>
        <w:t>Techninė</w:t>
      </w:r>
      <w:r w:rsidR="005E486D" w:rsidRPr="005A16AE">
        <w:rPr>
          <w:rFonts w:ascii="Arial" w:hAnsi="Arial" w:cs="Arial"/>
          <w:sz w:val="22"/>
          <w:szCs w:val="22"/>
        </w:rPr>
        <w:t>je</w:t>
      </w:r>
      <w:r w:rsidR="008A0A4C" w:rsidRPr="005A16AE">
        <w:rPr>
          <w:rFonts w:ascii="Arial" w:hAnsi="Arial" w:cs="Arial"/>
          <w:sz w:val="22"/>
          <w:szCs w:val="22"/>
        </w:rPr>
        <w:t xml:space="preserve"> specifikacijo</w:t>
      </w:r>
      <w:r w:rsidR="005E486D" w:rsidRPr="005A16AE">
        <w:rPr>
          <w:rFonts w:ascii="Arial" w:hAnsi="Arial" w:cs="Arial"/>
          <w:sz w:val="22"/>
          <w:szCs w:val="22"/>
        </w:rPr>
        <w:t>je</w:t>
      </w:r>
      <w:r w:rsidR="00EA65A1" w:rsidRPr="005A16AE">
        <w:rPr>
          <w:rFonts w:ascii="Arial" w:hAnsi="Arial" w:cs="Arial"/>
          <w:sz w:val="22"/>
          <w:szCs w:val="22"/>
        </w:rPr>
        <w:t xml:space="preserve"> </w:t>
      </w:r>
      <w:r w:rsidR="00563260" w:rsidRPr="005A16AE">
        <w:rPr>
          <w:rFonts w:ascii="Arial" w:hAnsi="Arial" w:cs="Arial"/>
          <w:sz w:val="22"/>
          <w:szCs w:val="22"/>
        </w:rPr>
        <w:t>nustatytais terminais</w:t>
      </w:r>
      <w:r w:rsidR="00346050" w:rsidRPr="005A16AE">
        <w:rPr>
          <w:rFonts w:ascii="Arial" w:hAnsi="Arial" w:cs="Arial"/>
          <w:sz w:val="22"/>
          <w:szCs w:val="22"/>
        </w:rPr>
        <w:t xml:space="preserve"> </w:t>
      </w:r>
      <w:bookmarkEnd w:id="8"/>
      <w:r w:rsidR="005E486D" w:rsidRPr="005A16AE">
        <w:rPr>
          <w:rFonts w:ascii="Arial" w:hAnsi="Arial" w:cs="Arial"/>
          <w:sz w:val="22"/>
          <w:szCs w:val="22"/>
        </w:rPr>
        <w:t>ir tvarka.</w:t>
      </w:r>
    </w:p>
    <w:p w14:paraId="6E284AB8" w14:textId="63BA06D8" w:rsidR="007D708C" w:rsidRPr="005A16AE" w:rsidRDefault="007D708C" w:rsidP="007D708C">
      <w:pPr>
        <w:pStyle w:val="ListParagraph"/>
        <w:numPr>
          <w:ilvl w:val="1"/>
          <w:numId w:val="3"/>
        </w:numPr>
        <w:ind w:left="0" w:hanging="11"/>
        <w:rPr>
          <w:rFonts w:ascii="Arial" w:hAnsi="Arial" w:cs="Arial"/>
          <w:sz w:val="22"/>
          <w:szCs w:val="22"/>
        </w:rPr>
      </w:pPr>
      <w:r w:rsidRPr="005A16AE">
        <w:rPr>
          <w:rFonts w:ascii="Arial" w:hAnsi="Arial" w:cs="Arial"/>
          <w:sz w:val="22"/>
          <w:szCs w:val="22"/>
        </w:rPr>
        <w:t>Tiekėjas Kurą pateikia pagal raštišką Pirkėjo užsakymą (užsakymas siunčiamas elektroniniu paštu), kuriame nurodomas Kuro pavadinimas, kiekis, pristatymo vieta. Užsakymas yra neatskiriama šios Sutarties dalis.</w:t>
      </w:r>
    </w:p>
    <w:p w14:paraId="2A1F145E" w14:textId="541614C9" w:rsidR="00EF09F1" w:rsidRPr="005A16AE" w:rsidRDefault="00850FAD" w:rsidP="008D78EF">
      <w:pPr>
        <w:numPr>
          <w:ilvl w:val="1"/>
          <w:numId w:val="3"/>
        </w:numPr>
        <w:tabs>
          <w:tab w:val="left" w:pos="709"/>
        </w:tabs>
        <w:spacing w:after="60"/>
        <w:ind w:left="0" w:firstLine="0"/>
        <w:jc w:val="both"/>
        <w:rPr>
          <w:rFonts w:ascii="Arial" w:hAnsi="Arial" w:cs="Arial"/>
          <w:sz w:val="22"/>
          <w:szCs w:val="22"/>
        </w:rPr>
      </w:pPr>
      <w:r w:rsidRPr="005A16AE">
        <w:rPr>
          <w:rFonts w:ascii="Arial" w:hAnsi="Arial" w:cs="Arial"/>
          <w:sz w:val="22"/>
          <w:szCs w:val="22"/>
        </w:rPr>
        <w:t>Kuro</w:t>
      </w:r>
      <w:r w:rsidR="00EF09F1" w:rsidRPr="005A16AE">
        <w:rPr>
          <w:rFonts w:ascii="Arial" w:hAnsi="Arial" w:cs="Arial"/>
          <w:sz w:val="22"/>
          <w:szCs w:val="22"/>
        </w:rPr>
        <w:t xml:space="preserve"> pristatymo vieta </w:t>
      </w:r>
      <w:r w:rsidR="009A03E1" w:rsidRPr="005A16AE">
        <w:rPr>
          <w:rFonts w:ascii="Arial" w:hAnsi="Arial" w:cs="Arial"/>
          <w:sz w:val="22"/>
          <w:szCs w:val="22"/>
        </w:rPr>
        <w:t xml:space="preserve">bus </w:t>
      </w:r>
      <w:r w:rsidR="00EF09F1" w:rsidRPr="005A16AE">
        <w:rPr>
          <w:rFonts w:ascii="Arial" w:hAnsi="Arial" w:cs="Arial"/>
          <w:sz w:val="22"/>
          <w:szCs w:val="22"/>
        </w:rPr>
        <w:t>nurodyta</w:t>
      </w:r>
      <w:r w:rsidR="009A03E1" w:rsidRPr="005A16AE">
        <w:rPr>
          <w:rFonts w:ascii="Arial" w:hAnsi="Arial" w:cs="Arial"/>
          <w:sz w:val="22"/>
          <w:szCs w:val="22"/>
        </w:rPr>
        <w:t xml:space="preserve"> teikiant už</w:t>
      </w:r>
      <w:r w:rsidR="00114BD9" w:rsidRPr="005A16AE">
        <w:rPr>
          <w:rFonts w:ascii="Arial" w:hAnsi="Arial" w:cs="Arial"/>
          <w:sz w:val="22"/>
          <w:szCs w:val="22"/>
        </w:rPr>
        <w:t>sakymą pagal Sutartį.</w:t>
      </w:r>
      <w:r w:rsidR="00EF09F1" w:rsidRPr="005A16AE">
        <w:rPr>
          <w:rFonts w:ascii="Arial" w:hAnsi="Arial" w:cs="Arial"/>
          <w:sz w:val="22"/>
          <w:szCs w:val="22"/>
        </w:rPr>
        <w:t xml:space="preserve"> </w:t>
      </w:r>
    </w:p>
    <w:bookmarkEnd w:id="9"/>
    <w:p w14:paraId="267E6C5C" w14:textId="33872B6F" w:rsidR="000524D8" w:rsidRPr="005A16AE" w:rsidRDefault="00BC6316" w:rsidP="000524D8">
      <w:pPr>
        <w:numPr>
          <w:ilvl w:val="1"/>
          <w:numId w:val="3"/>
        </w:numPr>
        <w:tabs>
          <w:tab w:val="left" w:pos="0"/>
        </w:tabs>
        <w:spacing w:after="60"/>
        <w:ind w:left="0" w:firstLine="0"/>
        <w:jc w:val="both"/>
        <w:rPr>
          <w:rFonts w:ascii="Arial" w:hAnsi="Arial" w:cs="Arial"/>
          <w:sz w:val="22"/>
          <w:szCs w:val="22"/>
        </w:rPr>
      </w:pPr>
      <w:r w:rsidRPr="005A16AE">
        <w:rPr>
          <w:rFonts w:ascii="Arial" w:hAnsi="Arial" w:cs="Arial"/>
          <w:sz w:val="22"/>
          <w:szCs w:val="22"/>
        </w:rPr>
        <w:t>Kuras</w:t>
      </w:r>
      <w:r w:rsidR="00F31F5E" w:rsidRPr="005A16AE">
        <w:rPr>
          <w:rFonts w:ascii="Arial" w:hAnsi="Arial" w:cs="Arial"/>
          <w:sz w:val="22"/>
          <w:szCs w:val="22"/>
        </w:rPr>
        <w:t>, nurodyta</w:t>
      </w:r>
      <w:r w:rsidRPr="005A16AE">
        <w:rPr>
          <w:rFonts w:ascii="Arial" w:hAnsi="Arial" w:cs="Arial"/>
          <w:sz w:val="22"/>
          <w:szCs w:val="22"/>
        </w:rPr>
        <w:t>s</w:t>
      </w:r>
      <w:r w:rsidR="00F31F5E" w:rsidRPr="005A16AE">
        <w:rPr>
          <w:rFonts w:ascii="Arial" w:hAnsi="Arial" w:cs="Arial"/>
          <w:sz w:val="22"/>
          <w:szCs w:val="22"/>
        </w:rPr>
        <w:t xml:space="preserve"> kiekviename </w:t>
      </w:r>
      <w:r w:rsidRPr="005A16AE">
        <w:rPr>
          <w:rFonts w:ascii="Arial" w:hAnsi="Arial" w:cs="Arial"/>
          <w:sz w:val="22"/>
          <w:szCs w:val="22"/>
        </w:rPr>
        <w:t xml:space="preserve">Pirkėjo </w:t>
      </w:r>
      <w:r w:rsidR="00F31F5E" w:rsidRPr="005A16AE">
        <w:rPr>
          <w:rFonts w:ascii="Arial" w:hAnsi="Arial" w:cs="Arial"/>
          <w:sz w:val="22"/>
          <w:szCs w:val="22"/>
        </w:rPr>
        <w:t xml:space="preserve">atskirame Kuro užsakyme, yra atskira Prekės siunta (toliau – Prekės siunta). Kiekvienai Prekių siuntai </w:t>
      </w:r>
      <w:r w:rsidRPr="005A16AE">
        <w:rPr>
          <w:rFonts w:ascii="Arial" w:hAnsi="Arial" w:cs="Arial"/>
          <w:sz w:val="22"/>
          <w:szCs w:val="22"/>
        </w:rPr>
        <w:t>Tiekėjas</w:t>
      </w:r>
      <w:r w:rsidR="00F31F5E" w:rsidRPr="005A16AE">
        <w:rPr>
          <w:rFonts w:ascii="Arial" w:hAnsi="Arial" w:cs="Arial"/>
          <w:sz w:val="22"/>
          <w:szCs w:val="22"/>
        </w:rPr>
        <w:t xml:space="preserve"> išrašo atskirą PVM sąskaitą faktūrą ar kito tipo priklausantį išrašyti dokumentą.</w:t>
      </w:r>
    </w:p>
    <w:p w14:paraId="280EB2B0" w14:textId="1C839C81" w:rsidR="00D44FD0" w:rsidRPr="005A16AE" w:rsidRDefault="00F31F5E" w:rsidP="00D44FD0">
      <w:pPr>
        <w:numPr>
          <w:ilvl w:val="1"/>
          <w:numId w:val="3"/>
        </w:numPr>
        <w:tabs>
          <w:tab w:val="left" w:pos="0"/>
        </w:tabs>
        <w:spacing w:after="60"/>
        <w:ind w:left="0" w:firstLine="0"/>
        <w:jc w:val="both"/>
        <w:rPr>
          <w:rFonts w:ascii="Arial" w:hAnsi="Arial" w:cs="Arial"/>
          <w:sz w:val="22"/>
          <w:szCs w:val="22"/>
        </w:rPr>
      </w:pPr>
      <w:r w:rsidRPr="005A16AE">
        <w:rPr>
          <w:rFonts w:ascii="Arial" w:hAnsi="Arial" w:cs="Arial"/>
          <w:sz w:val="22"/>
          <w:szCs w:val="22"/>
        </w:rPr>
        <w:t>Kiekvienos Prekių siuntos priėmimo-perdavimo faktas yra fiksuojamas atitinkamą Prekės siuntą lydinčiose dokumentuose, kuriuos pasirašo įgalioti Šalių atstovai.</w:t>
      </w:r>
      <w:r w:rsidR="005F48D9" w:rsidRPr="005A16AE">
        <w:rPr>
          <w:rFonts w:ascii="Arial" w:hAnsi="Arial" w:cs="Arial"/>
          <w:sz w:val="22"/>
          <w:szCs w:val="22"/>
        </w:rPr>
        <w:t xml:space="preserve"> Kuro kokybė, kiekis turi atitikti jį lydinčių kokybės dokumentų reikalavimus ir Pirkėjo reikalavimus, tačiau neturi būti blogesnė už tokiam Kurui keliamus reikalavimus.</w:t>
      </w:r>
    </w:p>
    <w:p w14:paraId="219F3428" w14:textId="25DB9A1C" w:rsidR="004B565B" w:rsidRPr="005A16AE" w:rsidRDefault="00D44FD0" w:rsidP="004B565B">
      <w:pPr>
        <w:numPr>
          <w:ilvl w:val="1"/>
          <w:numId w:val="3"/>
        </w:numPr>
        <w:tabs>
          <w:tab w:val="left" w:pos="0"/>
        </w:tabs>
        <w:spacing w:after="60"/>
        <w:ind w:left="0" w:firstLine="0"/>
        <w:jc w:val="both"/>
        <w:rPr>
          <w:rFonts w:ascii="Arial" w:hAnsi="Arial" w:cs="Arial"/>
          <w:sz w:val="22"/>
          <w:szCs w:val="22"/>
        </w:rPr>
      </w:pPr>
      <w:r w:rsidRPr="005A16AE">
        <w:rPr>
          <w:rFonts w:ascii="Arial" w:hAnsi="Arial" w:cs="Arial"/>
          <w:sz w:val="22"/>
          <w:szCs w:val="22"/>
        </w:rPr>
        <w:t>Tiekėjas</w:t>
      </w:r>
      <w:r w:rsidR="00F31F5E" w:rsidRPr="005A16AE">
        <w:rPr>
          <w:rFonts w:ascii="Arial" w:hAnsi="Arial" w:cs="Arial"/>
          <w:sz w:val="22"/>
          <w:szCs w:val="22"/>
        </w:rPr>
        <w:t xml:space="preserve"> kartu su kiekviena Prekės siunta privalo pateikti </w:t>
      </w:r>
      <w:r w:rsidR="005F48D9" w:rsidRPr="005A16AE">
        <w:rPr>
          <w:rFonts w:ascii="Arial" w:hAnsi="Arial" w:cs="Arial"/>
          <w:sz w:val="22"/>
          <w:szCs w:val="22"/>
        </w:rPr>
        <w:t xml:space="preserve">Techninės specifikacijos </w:t>
      </w:r>
      <w:r w:rsidR="006D0F03" w:rsidRPr="005A16AE">
        <w:rPr>
          <w:rFonts w:ascii="Arial" w:hAnsi="Arial" w:cs="Arial"/>
          <w:sz w:val="22"/>
          <w:szCs w:val="22"/>
        </w:rPr>
        <w:t>5</w:t>
      </w:r>
      <w:r w:rsidR="005F48D9" w:rsidRPr="005A16AE">
        <w:rPr>
          <w:rFonts w:ascii="Arial" w:hAnsi="Arial" w:cs="Arial"/>
          <w:sz w:val="22"/>
          <w:szCs w:val="22"/>
        </w:rPr>
        <w:t xml:space="preserve">.1 punkte nurodytus dokumentus. </w:t>
      </w:r>
    </w:p>
    <w:p w14:paraId="27A6C4CB" w14:textId="310C6463" w:rsidR="004B565B" w:rsidRPr="005A16AE" w:rsidRDefault="004B565B" w:rsidP="004B565B">
      <w:pPr>
        <w:numPr>
          <w:ilvl w:val="1"/>
          <w:numId w:val="3"/>
        </w:numPr>
        <w:tabs>
          <w:tab w:val="left" w:pos="0"/>
        </w:tabs>
        <w:spacing w:after="60"/>
        <w:ind w:left="0" w:firstLine="0"/>
        <w:jc w:val="both"/>
        <w:rPr>
          <w:rFonts w:ascii="Arial" w:hAnsi="Arial" w:cs="Arial"/>
          <w:sz w:val="22"/>
          <w:szCs w:val="22"/>
        </w:rPr>
      </w:pPr>
      <w:r w:rsidRPr="005A16AE">
        <w:rPr>
          <w:rFonts w:ascii="Arial" w:hAnsi="Arial" w:cs="Arial"/>
          <w:sz w:val="22"/>
          <w:szCs w:val="22"/>
        </w:rPr>
        <w:t xml:space="preserve">Prekės </w:t>
      </w:r>
      <w:r w:rsidR="004D4DA0" w:rsidRPr="005A16AE">
        <w:rPr>
          <w:rFonts w:ascii="Arial" w:hAnsi="Arial" w:cs="Arial"/>
          <w:sz w:val="22"/>
          <w:szCs w:val="22"/>
        </w:rPr>
        <w:t xml:space="preserve">siuntos </w:t>
      </w:r>
      <w:r w:rsidRPr="005A16AE">
        <w:rPr>
          <w:rFonts w:ascii="Arial" w:hAnsi="Arial" w:cs="Arial"/>
          <w:sz w:val="22"/>
          <w:szCs w:val="22"/>
        </w:rPr>
        <w:t xml:space="preserve">atsitiktinio žuvimo ar jos sugedimo rizika pereina Pirkėjui nuo Prekės </w:t>
      </w:r>
      <w:r w:rsidR="004D4DA0" w:rsidRPr="005A16AE">
        <w:rPr>
          <w:rFonts w:ascii="Arial" w:hAnsi="Arial" w:cs="Arial"/>
          <w:sz w:val="22"/>
          <w:szCs w:val="22"/>
        </w:rPr>
        <w:t xml:space="preserve">siuntos </w:t>
      </w:r>
      <w:r w:rsidRPr="005A16AE">
        <w:rPr>
          <w:rFonts w:ascii="Arial" w:hAnsi="Arial" w:cs="Arial"/>
          <w:sz w:val="22"/>
          <w:szCs w:val="22"/>
        </w:rPr>
        <w:t>perdavimo užsakyme nurodytoje vietoje momento.</w:t>
      </w:r>
    </w:p>
    <w:p w14:paraId="43D85971" w14:textId="52A18094" w:rsidR="004B565B" w:rsidRPr="005A16AE" w:rsidRDefault="004B565B" w:rsidP="004D4DA0">
      <w:pPr>
        <w:numPr>
          <w:ilvl w:val="1"/>
          <w:numId w:val="3"/>
        </w:numPr>
        <w:tabs>
          <w:tab w:val="left" w:pos="0"/>
        </w:tabs>
        <w:spacing w:after="60"/>
        <w:ind w:left="0" w:firstLine="0"/>
        <w:jc w:val="both"/>
        <w:rPr>
          <w:rFonts w:ascii="Arial" w:hAnsi="Arial" w:cs="Arial"/>
          <w:sz w:val="22"/>
          <w:szCs w:val="22"/>
        </w:rPr>
      </w:pPr>
      <w:r w:rsidRPr="005A16AE">
        <w:rPr>
          <w:rFonts w:ascii="Arial" w:hAnsi="Arial" w:cs="Arial"/>
          <w:sz w:val="22"/>
          <w:szCs w:val="22"/>
        </w:rPr>
        <w:t>Nuosavybės teisė į Prek</w:t>
      </w:r>
      <w:r w:rsidR="004D4DA0" w:rsidRPr="005A16AE">
        <w:rPr>
          <w:rFonts w:ascii="Arial" w:hAnsi="Arial" w:cs="Arial"/>
          <w:sz w:val="22"/>
          <w:szCs w:val="22"/>
        </w:rPr>
        <w:t>ės siuntą</w:t>
      </w:r>
      <w:r w:rsidRPr="005A16AE">
        <w:rPr>
          <w:rFonts w:ascii="Arial" w:hAnsi="Arial" w:cs="Arial"/>
          <w:sz w:val="22"/>
          <w:szCs w:val="22"/>
        </w:rPr>
        <w:t xml:space="preserve"> pereina Pirkėjui nuo Prekės </w:t>
      </w:r>
      <w:r w:rsidR="004D4DA0" w:rsidRPr="005A16AE">
        <w:rPr>
          <w:rFonts w:ascii="Arial" w:hAnsi="Arial" w:cs="Arial"/>
          <w:sz w:val="22"/>
          <w:szCs w:val="22"/>
        </w:rPr>
        <w:t xml:space="preserve">siuntos </w:t>
      </w:r>
      <w:r w:rsidRPr="005A16AE">
        <w:rPr>
          <w:rFonts w:ascii="Arial" w:hAnsi="Arial" w:cs="Arial"/>
          <w:sz w:val="22"/>
          <w:szCs w:val="22"/>
        </w:rPr>
        <w:t xml:space="preserve">pristatymo ir priėmimo–perdavimo akto pasirašymo momento. </w:t>
      </w:r>
    </w:p>
    <w:p w14:paraId="0EF642FA" w14:textId="20DC09CE" w:rsidR="004D4DA0" w:rsidRPr="005A16AE" w:rsidRDefault="004D4DA0" w:rsidP="004D4DA0">
      <w:pPr>
        <w:pStyle w:val="ListParagraph"/>
        <w:numPr>
          <w:ilvl w:val="1"/>
          <w:numId w:val="3"/>
        </w:numPr>
        <w:tabs>
          <w:tab w:val="left" w:pos="0"/>
        </w:tabs>
        <w:spacing w:after="60"/>
        <w:ind w:left="0" w:firstLine="0"/>
        <w:contextualSpacing w:val="0"/>
        <w:jc w:val="both"/>
        <w:rPr>
          <w:rFonts w:ascii="Arial" w:hAnsi="Arial" w:cs="Arial"/>
          <w:sz w:val="22"/>
          <w:szCs w:val="22"/>
        </w:rPr>
      </w:pPr>
      <w:r w:rsidRPr="005A16AE">
        <w:rPr>
          <w:rFonts w:ascii="Arial" w:hAnsi="Arial" w:cs="Arial"/>
          <w:sz w:val="22"/>
          <w:szCs w:val="22"/>
        </w:rPr>
        <w:t>Pirkėjas turi priimti Prekės siuntą (t. y. pasirašyti pirkimo - pardavimo aktą ir priimti PVM sąskaitą faktūrą ar kito tipo priklausantį išrašyti dokumentą) arba raštu informuoti Tiekėją apie Kuro ar jo tiekimo trūkumus Sutartyje nustatyta tvarka.</w:t>
      </w:r>
    </w:p>
    <w:p w14:paraId="391E218C" w14:textId="77777777" w:rsidR="00D77692" w:rsidRPr="005A16AE" w:rsidRDefault="00873FA1" w:rsidP="00D77692">
      <w:pPr>
        <w:numPr>
          <w:ilvl w:val="1"/>
          <w:numId w:val="3"/>
        </w:numPr>
        <w:tabs>
          <w:tab w:val="left" w:pos="0"/>
        </w:tabs>
        <w:spacing w:after="60"/>
        <w:ind w:left="0" w:firstLine="0"/>
        <w:jc w:val="both"/>
        <w:rPr>
          <w:rFonts w:ascii="Arial" w:hAnsi="Arial" w:cs="Arial"/>
          <w:sz w:val="22"/>
          <w:szCs w:val="22"/>
        </w:rPr>
      </w:pPr>
      <w:r w:rsidRPr="005A16AE">
        <w:rPr>
          <w:rFonts w:ascii="Arial" w:hAnsi="Arial" w:cs="Arial"/>
          <w:sz w:val="22"/>
          <w:szCs w:val="22"/>
        </w:rPr>
        <w:t xml:space="preserve">Gautas Kuro kiekis laikomas atitinkančiu nurodytam krovinį lydinčiuose dokumentuose, jeigu svorio, nurodyto dokumente ir nustatyto tūrio matavimo būdu gavėjo galutinėje stotyje, skirtumas neviršija 0,8%. </w:t>
      </w:r>
    </w:p>
    <w:p w14:paraId="75139446" w14:textId="72F27236" w:rsidR="00D77692" w:rsidRPr="005A16AE" w:rsidRDefault="00873FA1" w:rsidP="00D77692">
      <w:pPr>
        <w:numPr>
          <w:ilvl w:val="1"/>
          <w:numId w:val="3"/>
        </w:numPr>
        <w:tabs>
          <w:tab w:val="left" w:pos="0"/>
        </w:tabs>
        <w:spacing w:after="60"/>
        <w:ind w:left="0" w:firstLine="0"/>
        <w:jc w:val="both"/>
        <w:rPr>
          <w:rFonts w:ascii="Arial" w:hAnsi="Arial" w:cs="Arial"/>
          <w:sz w:val="22"/>
          <w:szCs w:val="22"/>
        </w:rPr>
      </w:pPr>
      <w:r w:rsidRPr="005A16AE">
        <w:rPr>
          <w:rFonts w:ascii="Arial" w:hAnsi="Arial" w:cs="Arial"/>
          <w:sz w:val="22"/>
          <w:szCs w:val="22"/>
        </w:rPr>
        <w:t xml:space="preserve">Pirkėjas turi teisę patikrinti Prekės siuntos kiekį ir kokybę. Tiekėjas ir Pirkėjas sutaria, kad esant abejonėms dėl Kuro kokybės, Kuro mėginiai paimami Kuro iškrovimo vietoje pagal galiojančią metodiką, dalyvaujant nepriklausomos laboratorijos atstovui. Paimti mėginiai perduodami patikrinimui nepriklausomoje laboratorijoje, pagal standarto LST EN 590:2014 bandymų metodus. Visas su </w:t>
      </w:r>
      <w:r w:rsidR="00784D9E" w:rsidRPr="005A16AE">
        <w:rPr>
          <w:rFonts w:ascii="Arial" w:hAnsi="Arial" w:cs="Arial"/>
          <w:sz w:val="22"/>
          <w:szCs w:val="22"/>
        </w:rPr>
        <w:t>Kuro</w:t>
      </w:r>
      <w:r w:rsidRPr="005A16AE">
        <w:rPr>
          <w:rFonts w:ascii="Arial" w:hAnsi="Arial" w:cs="Arial"/>
          <w:sz w:val="22"/>
          <w:szCs w:val="22"/>
        </w:rPr>
        <w:t xml:space="preserve"> kokybės patikrinimu susijusias išlaidas apmoka </w:t>
      </w:r>
      <w:r w:rsidR="00784D9E" w:rsidRPr="005A16AE">
        <w:rPr>
          <w:rFonts w:ascii="Arial" w:hAnsi="Arial" w:cs="Arial"/>
          <w:sz w:val="22"/>
          <w:szCs w:val="22"/>
        </w:rPr>
        <w:t>Tiekėjas</w:t>
      </w:r>
      <w:r w:rsidR="00B46031" w:rsidRPr="005A16AE">
        <w:rPr>
          <w:rFonts w:ascii="Arial" w:hAnsi="Arial" w:cs="Arial"/>
          <w:sz w:val="22"/>
          <w:szCs w:val="22"/>
        </w:rPr>
        <w:t xml:space="preserve"> -</w:t>
      </w:r>
      <w:r w:rsidRPr="005A16AE">
        <w:rPr>
          <w:rFonts w:ascii="Arial" w:hAnsi="Arial" w:cs="Arial"/>
          <w:sz w:val="22"/>
          <w:szCs w:val="22"/>
        </w:rPr>
        <w:t xml:space="preserve"> jeigu nustatyta, kad </w:t>
      </w:r>
      <w:r w:rsidR="00784D9E" w:rsidRPr="005A16AE">
        <w:rPr>
          <w:rFonts w:ascii="Arial" w:hAnsi="Arial" w:cs="Arial"/>
          <w:sz w:val="22"/>
          <w:szCs w:val="22"/>
        </w:rPr>
        <w:t>Kuras</w:t>
      </w:r>
      <w:r w:rsidRPr="005A16AE">
        <w:rPr>
          <w:rFonts w:ascii="Arial" w:hAnsi="Arial" w:cs="Arial"/>
          <w:sz w:val="22"/>
          <w:szCs w:val="22"/>
        </w:rPr>
        <w:t xml:space="preserve"> nekokybiška</w:t>
      </w:r>
      <w:r w:rsidR="00B46031" w:rsidRPr="005A16AE">
        <w:rPr>
          <w:rFonts w:ascii="Arial" w:hAnsi="Arial" w:cs="Arial"/>
          <w:sz w:val="22"/>
          <w:szCs w:val="22"/>
        </w:rPr>
        <w:t>s</w:t>
      </w:r>
      <w:r w:rsidRPr="005A16AE">
        <w:rPr>
          <w:rFonts w:ascii="Arial" w:hAnsi="Arial" w:cs="Arial"/>
          <w:sz w:val="22"/>
          <w:szCs w:val="22"/>
        </w:rPr>
        <w:t xml:space="preserve"> arba Pirkėjas</w:t>
      </w:r>
      <w:r w:rsidR="00B46031" w:rsidRPr="005A16AE">
        <w:rPr>
          <w:rFonts w:ascii="Arial" w:hAnsi="Arial" w:cs="Arial"/>
          <w:sz w:val="22"/>
          <w:szCs w:val="22"/>
        </w:rPr>
        <w:t xml:space="preserve"> - </w:t>
      </w:r>
      <w:r w:rsidRPr="005A16AE">
        <w:rPr>
          <w:rFonts w:ascii="Arial" w:hAnsi="Arial" w:cs="Arial"/>
          <w:sz w:val="22"/>
          <w:szCs w:val="22"/>
        </w:rPr>
        <w:t xml:space="preserve">jeigu </w:t>
      </w:r>
      <w:r w:rsidR="00B46031" w:rsidRPr="005A16AE">
        <w:rPr>
          <w:rFonts w:ascii="Arial" w:hAnsi="Arial" w:cs="Arial"/>
          <w:sz w:val="22"/>
          <w:szCs w:val="22"/>
        </w:rPr>
        <w:t>Kuras</w:t>
      </w:r>
      <w:r w:rsidRPr="005A16AE">
        <w:rPr>
          <w:rFonts w:ascii="Arial" w:hAnsi="Arial" w:cs="Arial"/>
          <w:sz w:val="22"/>
          <w:szCs w:val="22"/>
        </w:rPr>
        <w:t xml:space="preserve"> – kokybiška</w:t>
      </w:r>
      <w:r w:rsidR="00B46031" w:rsidRPr="005A16AE">
        <w:rPr>
          <w:rFonts w:ascii="Arial" w:hAnsi="Arial" w:cs="Arial"/>
          <w:sz w:val="22"/>
          <w:szCs w:val="22"/>
        </w:rPr>
        <w:t>s</w:t>
      </w:r>
      <w:r w:rsidRPr="005A16AE">
        <w:rPr>
          <w:rFonts w:ascii="Arial" w:hAnsi="Arial" w:cs="Arial"/>
          <w:sz w:val="22"/>
          <w:szCs w:val="22"/>
        </w:rPr>
        <w:t>.</w:t>
      </w:r>
    </w:p>
    <w:p w14:paraId="58887F21" w14:textId="2D419462" w:rsidR="00C70FC5" w:rsidRPr="005A16AE" w:rsidRDefault="00C70FC5" w:rsidP="00D77692">
      <w:pPr>
        <w:numPr>
          <w:ilvl w:val="1"/>
          <w:numId w:val="3"/>
        </w:numPr>
        <w:tabs>
          <w:tab w:val="left" w:pos="0"/>
        </w:tabs>
        <w:spacing w:after="60"/>
        <w:ind w:left="0" w:firstLine="0"/>
        <w:jc w:val="both"/>
        <w:rPr>
          <w:rFonts w:ascii="Arial" w:hAnsi="Arial" w:cs="Arial"/>
          <w:sz w:val="22"/>
          <w:szCs w:val="22"/>
        </w:rPr>
      </w:pPr>
      <w:r w:rsidRPr="005A16AE">
        <w:rPr>
          <w:rFonts w:ascii="Arial" w:hAnsi="Arial" w:cs="Arial"/>
          <w:sz w:val="22"/>
          <w:szCs w:val="22"/>
        </w:rPr>
        <w:t xml:space="preserve">Nepriklausomos laboratorijos atstovui nustačius, kad patiekto Kuro kokybė neatitinka Sutartyje nustatytų Kuro kokybės reikalavimų, Pirkėjas turi teisę:  </w:t>
      </w:r>
    </w:p>
    <w:p w14:paraId="0781FFEA" w14:textId="6FE26ABC" w:rsidR="00C70FC5" w:rsidRPr="005A16AE" w:rsidRDefault="00C70FC5" w:rsidP="00D77692">
      <w:pPr>
        <w:pStyle w:val="ListParagraph"/>
        <w:ind w:left="0"/>
        <w:jc w:val="both"/>
        <w:rPr>
          <w:rFonts w:ascii="Arial" w:hAnsi="Arial" w:cs="Arial"/>
          <w:sz w:val="22"/>
          <w:szCs w:val="22"/>
        </w:rPr>
      </w:pPr>
      <w:r w:rsidRPr="005A16AE">
        <w:rPr>
          <w:rFonts w:ascii="Arial" w:hAnsi="Arial" w:cs="Arial"/>
          <w:sz w:val="22"/>
          <w:szCs w:val="22"/>
        </w:rPr>
        <w:t xml:space="preserve">8.12.1. Prekės siuntos nepriimti ir ją grąžinti Tiekėjui. Visus Pirkėjo patirtus tiesioginius nuostolius, susijusius su Prekės siuntos grąžinimu apmoka Tiekėjas.                                         </w:t>
      </w:r>
    </w:p>
    <w:p w14:paraId="09B3C3A3" w14:textId="77777777" w:rsidR="007E3B5E" w:rsidRPr="005A16AE" w:rsidRDefault="00C70FC5" w:rsidP="007E3B5E">
      <w:pPr>
        <w:pStyle w:val="ListParagraph"/>
        <w:ind w:left="0"/>
        <w:jc w:val="both"/>
        <w:rPr>
          <w:rFonts w:ascii="Arial" w:hAnsi="Arial" w:cs="Arial"/>
          <w:sz w:val="22"/>
          <w:szCs w:val="22"/>
        </w:rPr>
      </w:pPr>
      <w:r w:rsidRPr="005A16AE">
        <w:rPr>
          <w:rFonts w:ascii="Arial" w:hAnsi="Arial" w:cs="Arial"/>
          <w:sz w:val="22"/>
          <w:szCs w:val="22"/>
        </w:rPr>
        <w:t>8.12.2.</w:t>
      </w:r>
      <w:r w:rsidR="00D77692" w:rsidRPr="005A16AE">
        <w:rPr>
          <w:rFonts w:ascii="Arial" w:hAnsi="Arial" w:cs="Arial"/>
          <w:sz w:val="22"/>
          <w:szCs w:val="22"/>
        </w:rPr>
        <w:t xml:space="preserve"> </w:t>
      </w:r>
      <w:r w:rsidRPr="005A16AE">
        <w:rPr>
          <w:rFonts w:ascii="Arial" w:hAnsi="Arial" w:cs="Arial"/>
          <w:sz w:val="22"/>
          <w:szCs w:val="22"/>
        </w:rPr>
        <w:t xml:space="preserve">Vienašališkai nutraukti Sutartį, apie tai Tiekėją informavus raštu per 2 (dvi) darbo dienas, po Kuro kokybės ištyrimo rezultatų gavimo dienos. Jeigu Pirkėjas per 2 (dvi) darbo dienas neinformuoja </w:t>
      </w:r>
      <w:r w:rsidR="000C1AC0" w:rsidRPr="005A16AE">
        <w:rPr>
          <w:rFonts w:ascii="Arial" w:hAnsi="Arial" w:cs="Arial"/>
          <w:sz w:val="22"/>
          <w:szCs w:val="22"/>
        </w:rPr>
        <w:t>Tiekėjo</w:t>
      </w:r>
      <w:r w:rsidRPr="005A16AE">
        <w:rPr>
          <w:rFonts w:ascii="Arial" w:hAnsi="Arial" w:cs="Arial"/>
          <w:sz w:val="22"/>
          <w:szCs w:val="22"/>
        </w:rPr>
        <w:t xml:space="preserve"> apie Sutarties nutraukimą, Sutartis galioja toliau. </w:t>
      </w:r>
    </w:p>
    <w:p w14:paraId="6E171E7E" w14:textId="64D79788" w:rsidR="00C6091D" w:rsidRPr="005A16AE" w:rsidRDefault="00281CA0" w:rsidP="00C6091D">
      <w:pPr>
        <w:numPr>
          <w:ilvl w:val="1"/>
          <w:numId w:val="3"/>
        </w:numPr>
        <w:tabs>
          <w:tab w:val="left" w:pos="0"/>
        </w:tabs>
        <w:spacing w:before="60" w:after="60"/>
        <w:ind w:left="0" w:firstLine="0"/>
        <w:jc w:val="both"/>
        <w:rPr>
          <w:rFonts w:ascii="Arial" w:hAnsi="Arial" w:cs="Arial"/>
          <w:sz w:val="22"/>
          <w:szCs w:val="22"/>
        </w:rPr>
      </w:pPr>
      <w:r w:rsidRPr="005A16AE">
        <w:rPr>
          <w:rFonts w:ascii="Arial" w:hAnsi="Arial" w:cs="Arial"/>
          <w:sz w:val="22"/>
          <w:szCs w:val="22"/>
        </w:rPr>
        <w:t xml:space="preserve">Nepriklausomos laboratorijos atstovui </w:t>
      </w:r>
      <w:r w:rsidR="00C70FC5" w:rsidRPr="005A16AE">
        <w:rPr>
          <w:rFonts w:ascii="Arial" w:hAnsi="Arial" w:cs="Arial"/>
          <w:sz w:val="22"/>
          <w:szCs w:val="22"/>
        </w:rPr>
        <w:t xml:space="preserve">nustačius, kad </w:t>
      </w:r>
      <w:r w:rsidR="007E3B5E" w:rsidRPr="005A16AE">
        <w:rPr>
          <w:rFonts w:ascii="Arial" w:hAnsi="Arial" w:cs="Arial"/>
          <w:sz w:val="22"/>
          <w:szCs w:val="22"/>
        </w:rPr>
        <w:t>Kuras</w:t>
      </w:r>
      <w:r w:rsidR="00C70FC5" w:rsidRPr="005A16AE">
        <w:rPr>
          <w:rFonts w:ascii="Arial" w:hAnsi="Arial" w:cs="Arial"/>
          <w:sz w:val="22"/>
          <w:szCs w:val="22"/>
        </w:rPr>
        <w:t xml:space="preserve"> nekokybiška</w:t>
      </w:r>
      <w:r w:rsidR="007E3B5E" w:rsidRPr="005A16AE">
        <w:rPr>
          <w:rFonts w:ascii="Arial" w:hAnsi="Arial" w:cs="Arial"/>
          <w:sz w:val="22"/>
          <w:szCs w:val="22"/>
        </w:rPr>
        <w:t>s</w:t>
      </w:r>
      <w:r w:rsidR="00C70FC5" w:rsidRPr="005A16AE">
        <w:rPr>
          <w:rFonts w:ascii="Arial" w:hAnsi="Arial" w:cs="Arial"/>
          <w:sz w:val="22"/>
          <w:szCs w:val="22"/>
        </w:rPr>
        <w:t xml:space="preserve">, </w:t>
      </w:r>
      <w:r w:rsidR="007E3B5E" w:rsidRPr="005A16AE">
        <w:rPr>
          <w:rFonts w:ascii="Arial" w:hAnsi="Arial" w:cs="Arial"/>
          <w:sz w:val="22"/>
          <w:szCs w:val="22"/>
        </w:rPr>
        <w:t>Tiekėjas</w:t>
      </w:r>
      <w:r w:rsidR="00C70FC5" w:rsidRPr="005A16AE">
        <w:rPr>
          <w:rFonts w:ascii="Arial" w:hAnsi="Arial" w:cs="Arial"/>
          <w:sz w:val="22"/>
          <w:szCs w:val="22"/>
        </w:rPr>
        <w:t xml:space="preserve"> savo sąskaita pakeičia Prek</w:t>
      </w:r>
      <w:r w:rsidR="00C6091D" w:rsidRPr="005A16AE">
        <w:rPr>
          <w:rFonts w:ascii="Arial" w:hAnsi="Arial" w:cs="Arial"/>
          <w:sz w:val="22"/>
          <w:szCs w:val="22"/>
        </w:rPr>
        <w:t>ės siuntą</w:t>
      </w:r>
      <w:r w:rsidR="00C70FC5" w:rsidRPr="005A16AE">
        <w:rPr>
          <w:rFonts w:ascii="Arial" w:hAnsi="Arial" w:cs="Arial"/>
          <w:sz w:val="22"/>
          <w:szCs w:val="22"/>
        </w:rPr>
        <w:t xml:space="preserve"> nauja ne vėliau kaip per 1 (vieną) darbo dieną. Jei per š</w:t>
      </w:r>
      <w:r w:rsidR="00C6091D" w:rsidRPr="005A16AE">
        <w:rPr>
          <w:rFonts w:ascii="Arial" w:hAnsi="Arial" w:cs="Arial"/>
          <w:sz w:val="22"/>
          <w:szCs w:val="22"/>
        </w:rPr>
        <w:t>į</w:t>
      </w:r>
      <w:r w:rsidR="00C70FC5" w:rsidRPr="005A16AE">
        <w:rPr>
          <w:rFonts w:ascii="Arial" w:hAnsi="Arial" w:cs="Arial"/>
          <w:sz w:val="22"/>
          <w:szCs w:val="22"/>
        </w:rPr>
        <w:t xml:space="preserve"> terminą Prekė</w:t>
      </w:r>
      <w:r w:rsidR="00C6091D" w:rsidRPr="005A16AE">
        <w:rPr>
          <w:rFonts w:ascii="Arial" w:hAnsi="Arial" w:cs="Arial"/>
          <w:sz w:val="22"/>
          <w:szCs w:val="22"/>
        </w:rPr>
        <w:t>s siunta</w:t>
      </w:r>
      <w:r w:rsidR="00C70FC5" w:rsidRPr="005A16AE">
        <w:rPr>
          <w:rFonts w:ascii="Arial" w:hAnsi="Arial" w:cs="Arial"/>
          <w:sz w:val="22"/>
          <w:szCs w:val="22"/>
        </w:rPr>
        <w:t xml:space="preserve"> nėra pakeičiama nauja, </w:t>
      </w:r>
      <w:r w:rsidR="00C6091D" w:rsidRPr="005A16AE">
        <w:rPr>
          <w:rFonts w:ascii="Arial" w:hAnsi="Arial" w:cs="Arial"/>
          <w:sz w:val="22"/>
          <w:szCs w:val="22"/>
        </w:rPr>
        <w:t>Tiekėjas</w:t>
      </w:r>
      <w:r w:rsidR="00C70FC5" w:rsidRPr="005A16AE">
        <w:rPr>
          <w:rFonts w:ascii="Arial" w:hAnsi="Arial" w:cs="Arial"/>
          <w:sz w:val="22"/>
          <w:szCs w:val="22"/>
        </w:rPr>
        <w:t xml:space="preserve"> moka Pirkėjui 0,0</w:t>
      </w:r>
      <w:r w:rsidR="00C6091D" w:rsidRPr="005A16AE">
        <w:rPr>
          <w:rFonts w:ascii="Arial" w:hAnsi="Arial" w:cs="Arial"/>
          <w:sz w:val="22"/>
          <w:szCs w:val="22"/>
        </w:rPr>
        <w:t>3</w:t>
      </w:r>
      <w:r w:rsidR="00C70FC5" w:rsidRPr="005A16AE">
        <w:rPr>
          <w:rFonts w:ascii="Arial" w:hAnsi="Arial" w:cs="Arial"/>
          <w:sz w:val="22"/>
          <w:szCs w:val="22"/>
        </w:rPr>
        <w:t xml:space="preserve"> proc. nekokybiškos Prekės </w:t>
      </w:r>
      <w:r w:rsidR="00C6091D" w:rsidRPr="005A16AE">
        <w:rPr>
          <w:rFonts w:ascii="Arial" w:hAnsi="Arial" w:cs="Arial"/>
          <w:sz w:val="22"/>
          <w:szCs w:val="22"/>
        </w:rPr>
        <w:t xml:space="preserve">siuntos </w:t>
      </w:r>
      <w:r w:rsidR="00C70FC5" w:rsidRPr="005A16AE">
        <w:rPr>
          <w:rFonts w:ascii="Arial" w:hAnsi="Arial" w:cs="Arial"/>
          <w:sz w:val="22"/>
          <w:szCs w:val="22"/>
        </w:rPr>
        <w:t xml:space="preserve">kainos dydžio delspinigius už kiekvieną uždelstą dieną bei atlygina visus Pirkėjo patirtus tiesioginius nuostolius. </w:t>
      </w:r>
    </w:p>
    <w:p w14:paraId="17A9C2F5" w14:textId="77777777" w:rsidR="0020319C" w:rsidRPr="005A16AE" w:rsidRDefault="00C70FC5" w:rsidP="0020319C">
      <w:pPr>
        <w:numPr>
          <w:ilvl w:val="1"/>
          <w:numId w:val="3"/>
        </w:numPr>
        <w:tabs>
          <w:tab w:val="left" w:pos="0"/>
        </w:tabs>
        <w:spacing w:before="60" w:after="60"/>
        <w:ind w:left="0" w:firstLine="0"/>
        <w:jc w:val="both"/>
        <w:rPr>
          <w:rFonts w:ascii="Arial" w:hAnsi="Arial" w:cs="Arial"/>
          <w:sz w:val="22"/>
          <w:szCs w:val="22"/>
        </w:rPr>
      </w:pPr>
      <w:r w:rsidRPr="005A16AE">
        <w:rPr>
          <w:rFonts w:ascii="Arial" w:hAnsi="Arial" w:cs="Arial"/>
          <w:sz w:val="22"/>
          <w:szCs w:val="22"/>
        </w:rPr>
        <w:t xml:space="preserve">Jeigu Pardavėjas nesilaiko </w:t>
      </w:r>
      <w:r w:rsidR="00C6091D" w:rsidRPr="005A16AE">
        <w:rPr>
          <w:rFonts w:ascii="Arial" w:hAnsi="Arial" w:cs="Arial"/>
          <w:sz w:val="22"/>
          <w:szCs w:val="22"/>
        </w:rPr>
        <w:t>Techninėje specifikacijoje nurodytų</w:t>
      </w:r>
      <w:r w:rsidRPr="005A16AE">
        <w:rPr>
          <w:rFonts w:ascii="Arial" w:hAnsi="Arial" w:cs="Arial"/>
          <w:sz w:val="22"/>
          <w:szCs w:val="22"/>
        </w:rPr>
        <w:t xml:space="preserve"> pristatymo terminų ir </w:t>
      </w:r>
      <w:r w:rsidR="00C6091D" w:rsidRPr="005A16AE">
        <w:rPr>
          <w:rFonts w:ascii="Arial" w:hAnsi="Arial" w:cs="Arial"/>
          <w:sz w:val="22"/>
          <w:szCs w:val="22"/>
        </w:rPr>
        <w:t xml:space="preserve">/ ar </w:t>
      </w:r>
      <w:r w:rsidRPr="005A16AE">
        <w:rPr>
          <w:rFonts w:ascii="Arial" w:hAnsi="Arial" w:cs="Arial"/>
          <w:sz w:val="22"/>
          <w:szCs w:val="22"/>
        </w:rPr>
        <w:t xml:space="preserve">vėluoja pristatyti </w:t>
      </w:r>
      <w:r w:rsidR="00C6091D" w:rsidRPr="005A16AE">
        <w:rPr>
          <w:rFonts w:ascii="Arial" w:hAnsi="Arial" w:cs="Arial"/>
          <w:sz w:val="22"/>
          <w:szCs w:val="22"/>
        </w:rPr>
        <w:t>Kurą</w:t>
      </w:r>
      <w:r w:rsidRPr="005A16AE">
        <w:rPr>
          <w:rFonts w:ascii="Arial" w:hAnsi="Arial" w:cs="Arial"/>
          <w:sz w:val="22"/>
          <w:szCs w:val="22"/>
        </w:rPr>
        <w:t>, jis moka 0,0</w:t>
      </w:r>
      <w:r w:rsidR="00C6091D" w:rsidRPr="005A16AE">
        <w:rPr>
          <w:rFonts w:ascii="Arial" w:hAnsi="Arial" w:cs="Arial"/>
          <w:sz w:val="22"/>
          <w:szCs w:val="22"/>
        </w:rPr>
        <w:t>3</w:t>
      </w:r>
      <w:r w:rsidRPr="005A16AE">
        <w:rPr>
          <w:rFonts w:ascii="Arial" w:hAnsi="Arial" w:cs="Arial"/>
          <w:sz w:val="22"/>
          <w:szCs w:val="22"/>
        </w:rPr>
        <w:t xml:space="preserve"> proc. delspinigių nuo nepateikt</w:t>
      </w:r>
      <w:r w:rsidR="00404BFD" w:rsidRPr="005A16AE">
        <w:rPr>
          <w:rFonts w:ascii="Arial" w:hAnsi="Arial" w:cs="Arial"/>
          <w:sz w:val="22"/>
          <w:szCs w:val="22"/>
        </w:rPr>
        <w:t>os</w:t>
      </w:r>
      <w:r w:rsidRPr="005A16AE">
        <w:rPr>
          <w:rFonts w:ascii="Arial" w:hAnsi="Arial" w:cs="Arial"/>
          <w:sz w:val="22"/>
          <w:szCs w:val="22"/>
        </w:rPr>
        <w:t xml:space="preserve"> Prekių</w:t>
      </w:r>
      <w:r w:rsidR="00404BFD" w:rsidRPr="005A16AE">
        <w:rPr>
          <w:rFonts w:ascii="Arial" w:hAnsi="Arial" w:cs="Arial"/>
          <w:sz w:val="22"/>
          <w:szCs w:val="22"/>
        </w:rPr>
        <w:t xml:space="preserve"> siuntos</w:t>
      </w:r>
      <w:r w:rsidRPr="005A16AE">
        <w:rPr>
          <w:rFonts w:ascii="Arial" w:hAnsi="Arial" w:cs="Arial"/>
          <w:sz w:val="22"/>
          <w:szCs w:val="22"/>
        </w:rPr>
        <w:t xml:space="preserve"> vertės už kiekvieną pavėluotą dieną bei atlygina visus Pirkėjo patirtus tiesioginius nuostolius. Šiuo atveju Pirkėjas turi teisę atsisakyti laiku nepatiekto</w:t>
      </w:r>
      <w:r w:rsidR="00404BFD" w:rsidRPr="005A16AE">
        <w:rPr>
          <w:rFonts w:ascii="Arial" w:hAnsi="Arial" w:cs="Arial"/>
          <w:sz w:val="22"/>
          <w:szCs w:val="22"/>
        </w:rPr>
        <w:t>s</w:t>
      </w:r>
      <w:r w:rsidRPr="005A16AE">
        <w:rPr>
          <w:rFonts w:ascii="Arial" w:hAnsi="Arial" w:cs="Arial"/>
          <w:sz w:val="22"/>
          <w:szCs w:val="22"/>
        </w:rPr>
        <w:t xml:space="preserve"> Prek</w:t>
      </w:r>
      <w:r w:rsidR="00404BFD" w:rsidRPr="005A16AE">
        <w:rPr>
          <w:rFonts w:ascii="Arial" w:hAnsi="Arial" w:cs="Arial"/>
          <w:sz w:val="22"/>
          <w:szCs w:val="22"/>
        </w:rPr>
        <w:t>ių siuntos</w:t>
      </w:r>
      <w:r w:rsidRPr="005A16AE">
        <w:rPr>
          <w:rFonts w:ascii="Arial" w:hAnsi="Arial" w:cs="Arial"/>
          <w:sz w:val="22"/>
          <w:szCs w:val="22"/>
        </w:rPr>
        <w:t>.</w:t>
      </w:r>
    </w:p>
    <w:p w14:paraId="13D5EDDC" w14:textId="77777777" w:rsidR="0020319C" w:rsidRPr="005A16AE" w:rsidRDefault="0020319C" w:rsidP="0020319C">
      <w:pPr>
        <w:numPr>
          <w:ilvl w:val="1"/>
          <w:numId w:val="3"/>
        </w:numPr>
        <w:tabs>
          <w:tab w:val="left" w:pos="0"/>
        </w:tabs>
        <w:spacing w:before="60" w:after="60"/>
        <w:ind w:left="0" w:firstLine="0"/>
        <w:jc w:val="both"/>
        <w:rPr>
          <w:rFonts w:ascii="Arial" w:hAnsi="Arial" w:cs="Arial"/>
          <w:sz w:val="22"/>
          <w:szCs w:val="22"/>
        </w:rPr>
      </w:pPr>
      <w:r w:rsidRPr="005A16AE">
        <w:rPr>
          <w:rFonts w:ascii="Arial" w:hAnsi="Arial" w:cs="Arial"/>
          <w:sz w:val="22"/>
          <w:szCs w:val="22"/>
        </w:rPr>
        <w:t>Netesybų</w:t>
      </w:r>
      <w:r w:rsidR="00C70FC5" w:rsidRPr="005A16AE">
        <w:rPr>
          <w:rFonts w:ascii="Arial" w:hAnsi="Arial" w:cs="Arial"/>
          <w:sz w:val="22"/>
          <w:szCs w:val="22"/>
        </w:rPr>
        <w:t xml:space="preserve"> sumokėjimas neatleidžia Šalių nuo pareigos atlyginti nuostolius ir vykdyti sutartinius įsipareigojimus.</w:t>
      </w:r>
    </w:p>
    <w:p w14:paraId="2292CFC8" w14:textId="4D2B5E85" w:rsidR="00A66ACC" w:rsidRPr="005A16AE" w:rsidRDefault="00A66ACC" w:rsidP="0020319C">
      <w:pPr>
        <w:numPr>
          <w:ilvl w:val="1"/>
          <w:numId w:val="3"/>
        </w:numPr>
        <w:tabs>
          <w:tab w:val="left" w:pos="0"/>
        </w:tabs>
        <w:spacing w:before="60" w:after="60"/>
        <w:ind w:left="0" w:firstLine="0"/>
        <w:jc w:val="both"/>
        <w:rPr>
          <w:rFonts w:ascii="Arial" w:hAnsi="Arial" w:cs="Arial"/>
          <w:sz w:val="22"/>
          <w:szCs w:val="22"/>
        </w:rPr>
      </w:pPr>
      <w:r w:rsidRPr="005A16AE">
        <w:rPr>
          <w:rFonts w:ascii="Arial" w:hAnsi="Arial" w:cs="Arial"/>
          <w:sz w:val="22"/>
          <w:szCs w:val="22"/>
        </w:rPr>
        <w:lastRenderedPageBreak/>
        <w:t>Netesybų pagal Sutart</w:t>
      </w:r>
      <w:r w:rsidR="00011908" w:rsidRPr="005A16AE">
        <w:rPr>
          <w:rFonts w:ascii="Arial" w:hAnsi="Arial" w:cs="Arial"/>
          <w:sz w:val="22"/>
          <w:szCs w:val="22"/>
        </w:rPr>
        <w:t>į</w:t>
      </w:r>
      <w:r w:rsidRPr="005A16AE">
        <w:rPr>
          <w:rFonts w:ascii="Arial" w:hAnsi="Arial" w:cs="Arial"/>
          <w:sz w:val="22"/>
          <w:szCs w:val="22"/>
        </w:rPr>
        <w:t xml:space="preserve"> reikalavimas nepanaikina kitų Pirkėjo teisių gynimo būdų. </w:t>
      </w:r>
    </w:p>
    <w:p w14:paraId="68EC59C4" w14:textId="77777777" w:rsidR="0018315D" w:rsidRPr="005A16AE" w:rsidRDefault="0018315D" w:rsidP="00957D63">
      <w:pPr>
        <w:tabs>
          <w:tab w:val="left" w:pos="709"/>
        </w:tabs>
        <w:spacing w:after="60"/>
        <w:ind w:left="360"/>
        <w:rPr>
          <w:rFonts w:ascii="Arial" w:hAnsi="Arial" w:cs="Arial"/>
          <w:b/>
          <w:sz w:val="22"/>
          <w:szCs w:val="22"/>
        </w:rPr>
      </w:pPr>
    </w:p>
    <w:p w14:paraId="28DAF5B4" w14:textId="03463A66" w:rsidR="00957D63" w:rsidRPr="005A16AE" w:rsidRDefault="00957D63" w:rsidP="00957D63">
      <w:pPr>
        <w:numPr>
          <w:ilvl w:val="0"/>
          <w:numId w:val="3"/>
        </w:numPr>
        <w:tabs>
          <w:tab w:val="left" w:pos="709"/>
        </w:tabs>
        <w:spacing w:after="60"/>
        <w:jc w:val="center"/>
        <w:rPr>
          <w:rFonts w:ascii="Arial" w:hAnsi="Arial" w:cs="Arial"/>
          <w:b/>
          <w:sz w:val="22"/>
          <w:szCs w:val="22"/>
        </w:rPr>
      </w:pPr>
      <w:r w:rsidRPr="005A16AE">
        <w:rPr>
          <w:rFonts w:ascii="Arial" w:hAnsi="Arial" w:cs="Arial"/>
          <w:b/>
          <w:sz w:val="22"/>
          <w:szCs w:val="22"/>
        </w:rPr>
        <w:t>MOKĖJIMAI, PINIGINĖS PRIEVOLĖS IR SULAIKYMAI</w:t>
      </w:r>
    </w:p>
    <w:p w14:paraId="7D7B1EA0" w14:textId="0F01E21B" w:rsidR="0031709E" w:rsidRPr="005A16AE" w:rsidRDefault="00866485" w:rsidP="0031709E">
      <w:pPr>
        <w:numPr>
          <w:ilvl w:val="1"/>
          <w:numId w:val="14"/>
        </w:numPr>
        <w:spacing w:after="60"/>
        <w:ind w:left="0" w:firstLine="0"/>
        <w:jc w:val="both"/>
        <w:rPr>
          <w:rFonts w:ascii="Arial" w:hAnsi="Arial" w:cs="Arial"/>
          <w:sz w:val="22"/>
          <w:szCs w:val="22"/>
        </w:rPr>
      </w:pPr>
      <w:r w:rsidRPr="005A16AE">
        <w:rPr>
          <w:rFonts w:ascii="Arial" w:hAnsi="Arial" w:cs="Arial"/>
          <w:sz w:val="22"/>
          <w:szCs w:val="22"/>
        </w:rPr>
        <w:t xml:space="preserve">Pirkėjas sumoka </w:t>
      </w:r>
      <w:r w:rsidR="0031709E" w:rsidRPr="005A16AE">
        <w:rPr>
          <w:rFonts w:ascii="Arial" w:hAnsi="Arial" w:cs="Arial"/>
          <w:sz w:val="22"/>
          <w:szCs w:val="22"/>
        </w:rPr>
        <w:t>Tiekėjui</w:t>
      </w:r>
      <w:r w:rsidRPr="005A16AE">
        <w:rPr>
          <w:rFonts w:ascii="Arial" w:hAnsi="Arial" w:cs="Arial"/>
          <w:sz w:val="22"/>
          <w:szCs w:val="22"/>
        </w:rPr>
        <w:t xml:space="preserve"> už faktiškai pristatyt</w:t>
      </w:r>
      <w:r w:rsidR="0031709E" w:rsidRPr="005A16AE">
        <w:rPr>
          <w:rFonts w:ascii="Arial" w:hAnsi="Arial" w:cs="Arial"/>
          <w:sz w:val="22"/>
          <w:szCs w:val="22"/>
        </w:rPr>
        <w:t>ą</w:t>
      </w:r>
      <w:r w:rsidRPr="005A16AE">
        <w:rPr>
          <w:rFonts w:ascii="Arial" w:hAnsi="Arial" w:cs="Arial"/>
          <w:sz w:val="22"/>
          <w:szCs w:val="22"/>
        </w:rPr>
        <w:t xml:space="preserve"> kokybišk</w:t>
      </w:r>
      <w:r w:rsidR="0031709E" w:rsidRPr="005A16AE">
        <w:rPr>
          <w:rFonts w:ascii="Arial" w:hAnsi="Arial" w:cs="Arial"/>
          <w:sz w:val="22"/>
          <w:szCs w:val="22"/>
        </w:rPr>
        <w:t>ą</w:t>
      </w:r>
      <w:r w:rsidRPr="005A16AE">
        <w:rPr>
          <w:rFonts w:ascii="Arial" w:hAnsi="Arial" w:cs="Arial"/>
          <w:sz w:val="22"/>
          <w:szCs w:val="22"/>
        </w:rPr>
        <w:t xml:space="preserve"> </w:t>
      </w:r>
      <w:r w:rsidR="0031709E" w:rsidRPr="005A16AE">
        <w:rPr>
          <w:rFonts w:ascii="Arial" w:hAnsi="Arial" w:cs="Arial"/>
          <w:sz w:val="22"/>
          <w:szCs w:val="22"/>
        </w:rPr>
        <w:t>Kurą</w:t>
      </w:r>
      <w:r w:rsidRPr="005A16AE">
        <w:rPr>
          <w:rFonts w:ascii="Arial" w:hAnsi="Arial" w:cs="Arial"/>
          <w:sz w:val="22"/>
          <w:szCs w:val="22"/>
        </w:rPr>
        <w:t xml:space="preserve">  per 30 (trisdešimt) kalendorinių dienų nuo PVM sąskaitos faktūros ar kito tipo priklausančio išrašyti ir </w:t>
      </w:r>
      <w:r w:rsidR="001F5E13" w:rsidRPr="005A16AE">
        <w:rPr>
          <w:rFonts w:ascii="Arial" w:hAnsi="Arial" w:cs="Arial"/>
          <w:sz w:val="22"/>
          <w:szCs w:val="22"/>
        </w:rPr>
        <w:t xml:space="preserve">naudojantis elektronine paslauga „E. sąskaita“ </w:t>
      </w:r>
      <w:r w:rsidR="00B80C40" w:rsidRPr="005A16AE">
        <w:rPr>
          <w:rFonts w:ascii="Arial" w:hAnsi="Arial" w:cs="Arial"/>
          <w:sz w:val="22"/>
          <w:szCs w:val="22"/>
        </w:rPr>
        <w:t xml:space="preserve">arba ją pakeisiančią sąskaitų administravimo bendrąją informacinę sistemą „SABIS“. </w:t>
      </w:r>
      <w:r w:rsidRPr="005A16AE">
        <w:rPr>
          <w:rFonts w:ascii="Arial" w:hAnsi="Arial" w:cs="Arial"/>
          <w:sz w:val="22"/>
          <w:szCs w:val="22"/>
        </w:rPr>
        <w:t xml:space="preserve">Pirkėjui pateikti dokumento, atitinkančio PVM sąskaitos faktūros turinį ir tikslą gavimo dienos. </w:t>
      </w:r>
    </w:p>
    <w:p w14:paraId="7243219E" w14:textId="6EFF1F8C" w:rsidR="005D6099" w:rsidRPr="005A16AE" w:rsidRDefault="00866485" w:rsidP="00135BA8">
      <w:pPr>
        <w:numPr>
          <w:ilvl w:val="1"/>
          <w:numId w:val="14"/>
        </w:numPr>
        <w:spacing w:after="60"/>
        <w:ind w:left="0" w:firstLine="0"/>
        <w:jc w:val="both"/>
        <w:rPr>
          <w:rFonts w:ascii="Arial" w:hAnsi="Arial" w:cs="Arial"/>
          <w:sz w:val="22"/>
          <w:szCs w:val="22"/>
        </w:rPr>
      </w:pPr>
      <w:r w:rsidRPr="005A16AE">
        <w:rPr>
          <w:rFonts w:ascii="Arial" w:hAnsi="Arial" w:cs="Arial"/>
          <w:sz w:val="22"/>
          <w:szCs w:val="22"/>
        </w:rPr>
        <w:t xml:space="preserve">Visi atsiskaitymai pagal šią Sutartį atliekami eurais. </w:t>
      </w:r>
    </w:p>
    <w:p w14:paraId="74E6A55B" w14:textId="67E546F0" w:rsidR="00B1486F" w:rsidRPr="005A16AE" w:rsidRDefault="00B1486F" w:rsidP="008D78EF">
      <w:pPr>
        <w:numPr>
          <w:ilvl w:val="1"/>
          <w:numId w:val="14"/>
        </w:numPr>
        <w:spacing w:after="60"/>
        <w:ind w:left="0" w:firstLine="0"/>
        <w:jc w:val="both"/>
        <w:rPr>
          <w:rFonts w:ascii="Arial" w:hAnsi="Arial" w:cs="Arial"/>
          <w:sz w:val="22"/>
          <w:szCs w:val="22"/>
        </w:rPr>
      </w:pPr>
      <w:r w:rsidRPr="005A16AE">
        <w:rPr>
          <w:rFonts w:ascii="Arial" w:hAnsi="Arial" w:cs="Arial"/>
          <w:sz w:val="22"/>
          <w:szCs w:val="22"/>
        </w:rPr>
        <w:t xml:space="preserve">Pirkėjas, nesumokėjęs Tiekėjui </w:t>
      </w:r>
      <w:r w:rsidR="008B03A3" w:rsidRPr="005A16AE">
        <w:rPr>
          <w:rFonts w:ascii="Arial" w:hAnsi="Arial" w:cs="Arial"/>
          <w:sz w:val="22"/>
          <w:szCs w:val="22"/>
        </w:rPr>
        <w:t xml:space="preserve">per </w:t>
      </w:r>
      <w:r w:rsidRPr="005A16AE">
        <w:rPr>
          <w:rFonts w:ascii="Arial" w:hAnsi="Arial" w:cs="Arial"/>
          <w:sz w:val="22"/>
          <w:szCs w:val="22"/>
        </w:rPr>
        <w:t xml:space="preserve">Sutartyje </w:t>
      </w:r>
      <w:r w:rsidR="008B03A3" w:rsidRPr="005A16AE">
        <w:rPr>
          <w:rFonts w:ascii="Arial" w:hAnsi="Arial" w:cs="Arial"/>
          <w:sz w:val="22"/>
          <w:szCs w:val="22"/>
        </w:rPr>
        <w:t>nustatytą</w:t>
      </w:r>
      <w:r w:rsidRPr="005A16AE">
        <w:rPr>
          <w:rFonts w:ascii="Arial" w:hAnsi="Arial" w:cs="Arial"/>
          <w:sz w:val="22"/>
          <w:szCs w:val="22"/>
        </w:rPr>
        <w:t xml:space="preserve"> termin</w:t>
      </w:r>
      <w:r w:rsidR="008B03A3" w:rsidRPr="005A16AE">
        <w:rPr>
          <w:rFonts w:ascii="Arial" w:hAnsi="Arial" w:cs="Arial"/>
          <w:sz w:val="22"/>
          <w:szCs w:val="22"/>
        </w:rPr>
        <w:t>ą</w:t>
      </w:r>
      <w:r w:rsidRPr="005A16AE">
        <w:rPr>
          <w:rFonts w:ascii="Arial" w:hAnsi="Arial" w:cs="Arial"/>
          <w:sz w:val="22"/>
          <w:szCs w:val="22"/>
        </w:rPr>
        <w:t xml:space="preserve">, </w:t>
      </w:r>
      <w:r w:rsidR="008B03A3" w:rsidRPr="005A16AE">
        <w:rPr>
          <w:rFonts w:ascii="Arial" w:hAnsi="Arial" w:cs="Arial"/>
          <w:sz w:val="22"/>
          <w:szCs w:val="22"/>
        </w:rPr>
        <w:t xml:space="preserve">Tiekėjui pareikalavus, </w:t>
      </w:r>
      <w:r w:rsidRPr="005A16AE">
        <w:rPr>
          <w:rFonts w:ascii="Arial" w:hAnsi="Arial" w:cs="Arial"/>
          <w:sz w:val="22"/>
          <w:szCs w:val="22"/>
        </w:rPr>
        <w:t>moka</w:t>
      </w:r>
      <w:r w:rsidR="00440C38" w:rsidRPr="005A16AE">
        <w:rPr>
          <w:rFonts w:ascii="Arial" w:hAnsi="Arial" w:cs="Arial"/>
          <w:sz w:val="22"/>
          <w:szCs w:val="22"/>
        </w:rPr>
        <w:t xml:space="preserve"> </w:t>
      </w:r>
      <w:r w:rsidRPr="005A16AE">
        <w:rPr>
          <w:rFonts w:ascii="Arial" w:hAnsi="Arial" w:cs="Arial"/>
          <w:sz w:val="22"/>
          <w:szCs w:val="22"/>
        </w:rPr>
        <w:t>Tiekėjui 0,03 proc. dydžio delspinigius nuo laiku nesumokėtos sumos be PVM už kiekvieną pradelstą dieną.</w:t>
      </w:r>
    </w:p>
    <w:p w14:paraId="470C04F1" w14:textId="71A615A4" w:rsidR="00EC0460" w:rsidRPr="005A16AE" w:rsidRDefault="00EC0460" w:rsidP="008D78EF">
      <w:pPr>
        <w:numPr>
          <w:ilvl w:val="1"/>
          <w:numId w:val="14"/>
        </w:numPr>
        <w:spacing w:after="60"/>
        <w:ind w:left="0" w:firstLine="0"/>
        <w:jc w:val="both"/>
        <w:rPr>
          <w:rFonts w:ascii="Arial" w:hAnsi="Arial" w:cs="Arial"/>
          <w:sz w:val="22"/>
          <w:szCs w:val="22"/>
        </w:rPr>
      </w:pPr>
      <w:bookmarkStart w:id="10" w:name="_Ref1112665"/>
      <w:r w:rsidRPr="005A16AE">
        <w:rPr>
          <w:rFonts w:ascii="Arial" w:hAnsi="Arial" w:cs="Arial"/>
          <w:sz w:val="22"/>
          <w:szCs w:val="22"/>
        </w:rPr>
        <w:t xml:space="preserve">Jei Tiekėjui pagal šią Sutartį yra priskaičiuotos netesybos ar taikoma kitokio pobūdžio civilinė atsakomybė, kurios taikymą numato Sutartis, Pirkėjo už </w:t>
      </w:r>
      <w:r w:rsidR="007965AC" w:rsidRPr="005A16AE">
        <w:rPr>
          <w:rFonts w:ascii="Arial" w:hAnsi="Arial" w:cs="Arial"/>
          <w:sz w:val="22"/>
          <w:szCs w:val="22"/>
        </w:rPr>
        <w:t>Kurą</w:t>
      </w:r>
      <w:r w:rsidRPr="005A16AE">
        <w:rPr>
          <w:rFonts w:ascii="Arial" w:hAnsi="Arial" w:cs="Arial"/>
          <w:sz w:val="22"/>
          <w:szCs w:val="22"/>
        </w:rPr>
        <w:t xml:space="preserve"> mokėtina suma mažinama priskaičiuotų netesybų ir (arba) kitokios pritaikytos civilinės atsakomybės formos suma. Taip pat Pirkėjas turi teisę priskaičiuotas netesybas išskaičiuoti iš bet kokių Tiekėjui atliekamų mokėjimų be atskiro pranešimo Tiekėjui.</w:t>
      </w:r>
      <w:bookmarkEnd w:id="10"/>
    </w:p>
    <w:p w14:paraId="5E6C89FC" w14:textId="1E0DFFF0" w:rsidR="00924DA7" w:rsidRPr="005A16AE" w:rsidRDefault="00924DA7" w:rsidP="00F673F1">
      <w:pPr>
        <w:pStyle w:val="ListParagraph"/>
        <w:spacing w:after="60"/>
        <w:ind w:left="360"/>
        <w:jc w:val="both"/>
        <w:rPr>
          <w:rFonts w:ascii="Arial" w:hAnsi="Arial" w:cs="Arial"/>
          <w:sz w:val="22"/>
          <w:szCs w:val="22"/>
        </w:rPr>
      </w:pPr>
    </w:p>
    <w:p w14:paraId="249AD495" w14:textId="5A9304B7" w:rsidR="00E379EB" w:rsidRPr="005A16AE" w:rsidRDefault="00E379EB" w:rsidP="007965AC">
      <w:pPr>
        <w:pStyle w:val="ListParagraph"/>
        <w:numPr>
          <w:ilvl w:val="0"/>
          <w:numId w:val="26"/>
        </w:numPr>
        <w:tabs>
          <w:tab w:val="left" w:pos="426"/>
        </w:tabs>
        <w:spacing w:after="60"/>
        <w:jc w:val="center"/>
        <w:rPr>
          <w:rFonts w:ascii="Arial" w:hAnsi="Arial" w:cs="Arial"/>
          <w:b/>
          <w:sz w:val="22"/>
          <w:szCs w:val="22"/>
        </w:rPr>
      </w:pPr>
      <w:r w:rsidRPr="005A16AE">
        <w:rPr>
          <w:rFonts w:ascii="Arial" w:hAnsi="Arial" w:cs="Arial"/>
          <w:b/>
          <w:sz w:val="22"/>
          <w:szCs w:val="22"/>
        </w:rPr>
        <w:t>SUTARTIES SĄLYGŲ KEITIMAS</w:t>
      </w:r>
    </w:p>
    <w:p w14:paraId="4470D2AB" w14:textId="7F0642B9" w:rsidR="005C307B" w:rsidRPr="005A16AE" w:rsidRDefault="007965AC" w:rsidP="00D75469">
      <w:pPr>
        <w:numPr>
          <w:ilvl w:val="1"/>
          <w:numId w:val="26"/>
        </w:numPr>
        <w:tabs>
          <w:tab w:val="left" w:pos="709"/>
        </w:tabs>
        <w:spacing w:after="60"/>
        <w:ind w:left="0" w:firstLine="0"/>
        <w:jc w:val="both"/>
        <w:rPr>
          <w:rFonts w:ascii="Arial" w:hAnsi="Arial" w:cs="Arial"/>
          <w:sz w:val="22"/>
          <w:szCs w:val="22"/>
        </w:rPr>
      </w:pPr>
      <w:r w:rsidRPr="005A16AE">
        <w:rPr>
          <w:rFonts w:ascii="Arial" w:hAnsi="Arial" w:cs="Arial"/>
          <w:sz w:val="22"/>
          <w:szCs w:val="22"/>
        </w:rPr>
        <w:t>S</w:t>
      </w:r>
      <w:r w:rsidR="00FC448C" w:rsidRPr="005A16AE">
        <w:rPr>
          <w:rFonts w:ascii="Arial" w:hAnsi="Arial" w:cs="Arial"/>
          <w:sz w:val="22"/>
          <w:szCs w:val="22"/>
        </w:rPr>
        <w:t>utarties sąlygos sutarties galiojimo l</w:t>
      </w:r>
      <w:r w:rsidRPr="005A16AE">
        <w:rPr>
          <w:rFonts w:ascii="Arial" w:hAnsi="Arial" w:cs="Arial"/>
          <w:sz w:val="22"/>
          <w:szCs w:val="22"/>
        </w:rPr>
        <w:t>aikotarpiu</w:t>
      </w:r>
      <w:r w:rsidR="00FC448C" w:rsidRPr="005A16AE">
        <w:rPr>
          <w:rFonts w:ascii="Arial" w:hAnsi="Arial" w:cs="Arial"/>
          <w:sz w:val="22"/>
          <w:szCs w:val="22"/>
        </w:rPr>
        <w:t xml:space="preserve"> negali būti keičiamos, išskyrus tokias </w:t>
      </w:r>
      <w:r w:rsidRPr="005A16AE">
        <w:rPr>
          <w:rFonts w:ascii="Arial" w:hAnsi="Arial" w:cs="Arial"/>
          <w:sz w:val="22"/>
          <w:szCs w:val="22"/>
        </w:rPr>
        <w:t>S</w:t>
      </w:r>
      <w:r w:rsidR="00FC448C" w:rsidRPr="005A16AE">
        <w:rPr>
          <w:rFonts w:ascii="Arial" w:hAnsi="Arial" w:cs="Arial"/>
          <w:sz w:val="22"/>
          <w:szCs w:val="22"/>
        </w:rPr>
        <w:t>utarties sąlygas, kurias pakeitus nebūtų pažeisti Taisyklių 3 punkte nustatyti principai ir tikslai.</w:t>
      </w:r>
    </w:p>
    <w:p w14:paraId="53E1C25F" w14:textId="77777777" w:rsidR="00D75469" w:rsidRPr="005A16AE" w:rsidRDefault="00D75469" w:rsidP="00D75469">
      <w:pPr>
        <w:tabs>
          <w:tab w:val="left" w:pos="709"/>
        </w:tabs>
        <w:spacing w:after="60"/>
        <w:jc w:val="both"/>
        <w:rPr>
          <w:rFonts w:ascii="Arial" w:hAnsi="Arial" w:cs="Arial"/>
          <w:sz w:val="22"/>
          <w:szCs w:val="22"/>
        </w:rPr>
      </w:pPr>
    </w:p>
    <w:p w14:paraId="184764CF" w14:textId="07160706" w:rsidR="005C307B" w:rsidRPr="005A16AE" w:rsidRDefault="005C307B" w:rsidP="007965AC">
      <w:pPr>
        <w:pStyle w:val="Heading1"/>
        <w:numPr>
          <w:ilvl w:val="0"/>
          <w:numId w:val="27"/>
        </w:numPr>
        <w:tabs>
          <w:tab w:val="left" w:pos="426"/>
        </w:tabs>
        <w:spacing w:after="60"/>
        <w:jc w:val="center"/>
        <w:rPr>
          <w:rFonts w:ascii="Arial" w:hAnsi="Arial" w:cs="Arial"/>
          <w:b/>
          <w:iCs/>
          <w:sz w:val="22"/>
          <w:szCs w:val="22"/>
        </w:rPr>
      </w:pPr>
      <w:r w:rsidRPr="005A16AE">
        <w:rPr>
          <w:rFonts w:ascii="Arial" w:hAnsi="Arial" w:cs="Arial"/>
          <w:b/>
          <w:iCs/>
          <w:sz w:val="22"/>
          <w:szCs w:val="22"/>
        </w:rPr>
        <w:t>SUTARTIES PAŽEIDIMAS IR JO PASEKMĖS, SUTARTIES NUTRAUKIMAS</w:t>
      </w:r>
    </w:p>
    <w:p w14:paraId="05F32A47" w14:textId="77777777" w:rsidR="005C307B" w:rsidRPr="005A16AE" w:rsidRDefault="005C307B" w:rsidP="008D78EF">
      <w:pPr>
        <w:pStyle w:val="Heading1"/>
        <w:numPr>
          <w:ilvl w:val="1"/>
          <w:numId w:val="27"/>
        </w:numPr>
        <w:tabs>
          <w:tab w:val="left" w:pos="0"/>
        </w:tabs>
        <w:spacing w:after="60"/>
        <w:ind w:left="0" w:firstLine="0"/>
        <w:jc w:val="both"/>
        <w:rPr>
          <w:rFonts w:ascii="Arial" w:hAnsi="Arial" w:cs="Arial"/>
          <w:sz w:val="22"/>
          <w:szCs w:val="22"/>
        </w:rPr>
      </w:pPr>
      <w:r w:rsidRPr="005A16AE">
        <w:rPr>
          <w:rFonts w:ascii="Arial" w:hAnsi="Arial" w:cs="Arial"/>
          <w:sz w:val="22"/>
          <w:szCs w:val="22"/>
        </w:rPr>
        <w:t>Jei Šalis nevykdo arba netinkamai vykdo savo įsipareigojimus pagal Sutartį, ji pažeidžia Sutartį. Vienai Šaliai pažeidus Sutartį, kita Šalis turi teisę naudotis bet kokiais teisėtais savo teisių gynimo būdais, įskaitant:</w:t>
      </w:r>
    </w:p>
    <w:p w14:paraId="5CA9876F" w14:textId="77777777" w:rsidR="005C307B" w:rsidRPr="005A16AE" w:rsidRDefault="005C307B" w:rsidP="008D78EF">
      <w:pPr>
        <w:numPr>
          <w:ilvl w:val="2"/>
          <w:numId w:val="27"/>
        </w:numPr>
        <w:spacing w:after="60"/>
        <w:ind w:left="709" w:hanging="709"/>
        <w:rPr>
          <w:rFonts w:ascii="Arial" w:hAnsi="Arial" w:cs="Arial"/>
          <w:sz w:val="22"/>
          <w:szCs w:val="22"/>
        </w:rPr>
      </w:pPr>
      <w:r w:rsidRPr="005A16AE">
        <w:rPr>
          <w:rFonts w:ascii="Arial" w:hAnsi="Arial" w:cs="Arial"/>
          <w:bCs/>
          <w:sz w:val="22"/>
          <w:szCs w:val="22"/>
        </w:rPr>
        <w:t>reikalauti kitos Šalies tinkamai vykdyti sutartinius įsipareigojimus ir (arba);</w:t>
      </w:r>
    </w:p>
    <w:p w14:paraId="6EBD9C84" w14:textId="77777777" w:rsidR="005C307B" w:rsidRPr="005A16AE" w:rsidRDefault="005C307B" w:rsidP="008D78EF">
      <w:pPr>
        <w:numPr>
          <w:ilvl w:val="2"/>
          <w:numId w:val="27"/>
        </w:numPr>
        <w:spacing w:after="60"/>
        <w:ind w:left="709" w:hanging="709"/>
        <w:rPr>
          <w:rFonts w:ascii="Arial" w:hAnsi="Arial" w:cs="Arial"/>
          <w:sz w:val="22"/>
          <w:szCs w:val="22"/>
        </w:rPr>
      </w:pPr>
      <w:r w:rsidRPr="005A16AE">
        <w:rPr>
          <w:rFonts w:ascii="Arial" w:hAnsi="Arial" w:cs="Arial"/>
          <w:sz w:val="22"/>
          <w:szCs w:val="22"/>
        </w:rPr>
        <w:t xml:space="preserve">reikalauti atlyginti nuostolius </w:t>
      </w:r>
      <w:r w:rsidRPr="005A16AE">
        <w:rPr>
          <w:rFonts w:ascii="Arial" w:hAnsi="Arial" w:cs="Arial"/>
          <w:bCs/>
          <w:sz w:val="22"/>
          <w:szCs w:val="22"/>
        </w:rPr>
        <w:t>ir (arba)</w:t>
      </w:r>
      <w:r w:rsidRPr="005A16AE">
        <w:rPr>
          <w:rFonts w:ascii="Arial" w:hAnsi="Arial" w:cs="Arial"/>
          <w:sz w:val="22"/>
          <w:szCs w:val="22"/>
        </w:rPr>
        <w:t>;</w:t>
      </w:r>
      <w:r w:rsidRPr="005A16AE">
        <w:rPr>
          <w:rFonts w:ascii="Arial" w:hAnsi="Arial" w:cs="Arial"/>
          <w:bCs/>
          <w:sz w:val="22"/>
          <w:szCs w:val="22"/>
        </w:rPr>
        <w:t xml:space="preserve"> </w:t>
      </w:r>
    </w:p>
    <w:p w14:paraId="2EC0DAC0" w14:textId="477DF9C9" w:rsidR="006D182D" w:rsidRPr="005A16AE" w:rsidRDefault="0051201D" w:rsidP="008D78EF">
      <w:pPr>
        <w:numPr>
          <w:ilvl w:val="2"/>
          <w:numId w:val="27"/>
        </w:numPr>
        <w:spacing w:after="60"/>
        <w:ind w:left="0" w:firstLine="0"/>
        <w:jc w:val="both"/>
        <w:rPr>
          <w:rFonts w:ascii="Arial" w:hAnsi="Arial" w:cs="Arial"/>
          <w:sz w:val="22"/>
          <w:szCs w:val="22"/>
        </w:rPr>
      </w:pPr>
      <w:r w:rsidRPr="005A16AE">
        <w:rPr>
          <w:rFonts w:ascii="Arial" w:hAnsi="Arial" w:cs="Arial"/>
          <w:sz w:val="22"/>
          <w:szCs w:val="22"/>
        </w:rPr>
        <w:t>pasinaudoti Sutarties įvykdymo užtikrinimu</w:t>
      </w:r>
      <w:r w:rsidR="001A0EA9" w:rsidRPr="005A16AE">
        <w:rPr>
          <w:rFonts w:ascii="Arial" w:hAnsi="Arial" w:cs="Arial"/>
          <w:sz w:val="22"/>
          <w:szCs w:val="22"/>
        </w:rPr>
        <w:t xml:space="preserve">, </w:t>
      </w:r>
      <w:r w:rsidR="00C66B0E" w:rsidRPr="005A16AE">
        <w:rPr>
          <w:rFonts w:ascii="Arial" w:hAnsi="Arial" w:cs="Arial"/>
          <w:sz w:val="22"/>
          <w:szCs w:val="22"/>
        </w:rPr>
        <w:t>prievolių įvykdymo užtikrinimo būdas – netesybos ir nuostolių atlyginimas</w:t>
      </w:r>
      <w:r w:rsidRPr="005A16AE">
        <w:rPr>
          <w:rFonts w:ascii="Arial" w:hAnsi="Arial" w:cs="Arial"/>
          <w:sz w:val="22"/>
          <w:szCs w:val="22"/>
        </w:rPr>
        <w:t>;</w:t>
      </w:r>
    </w:p>
    <w:p w14:paraId="242791C4" w14:textId="206DC8E6" w:rsidR="005C307B" w:rsidRPr="005A16AE" w:rsidRDefault="005C307B" w:rsidP="008D78EF">
      <w:pPr>
        <w:numPr>
          <w:ilvl w:val="2"/>
          <w:numId w:val="27"/>
        </w:numPr>
        <w:spacing w:after="60"/>
        <w:ind w:left="0" w:firstLine="0"/>
        <w:jc w:val="both"/>
        <w:rPr>
          <w:rFonts w:ascii="Arial" w:hAnsi="Arial" w:cs="Arial"/>
          <w:sz w:val="22"/>
          <w:szCs w:val="22"/>
        </w:rPr>
      </w:pPr>
      <w:r w:rsidRPr="005A16AE">
        <w:rPr>
          <w:rFonts w:ascii="Arial" w:hAnsi="Arial" w:cs="Arial"/>
          <w:sz w:val="22"/>
          <w:szCs w:val="22"/>
        </w:rPr>
        <w:t xml:space="preserve">reikalauti sumokėti Sutartyje nustatytas netesybas (delspinigius / baudas) ir (ar) atlyginti nuostolius </w:t>
      </w:r>
      <w:r w:rsidRPr="005A16AE">
        <w:rPr>
          <w:rFonts w:ascii="Arial" w:hAnsi="Arial" w:cs="Arial"/>
          <w:bCs/>
          <w:sz w:val="22"/>
          <w:szCs w:val="22"/>
        </w:rPr>
        <w:t>ir (arba)</w:t>
      </w:r>
      <w:r w:rsidRPr="005A16AE">
        <w:rPr>
          <w:rFonts w:ascii="Arial" w:hAnsi="Arial" w:cs="Arial"/>
          <w:sz w:val="22"/>
          <w:szCs w:val="22"/>
        </w:rPr>
        <w:t>;</w:t>
      </w:r>
      <w:r w:rsidRPr="005A16AE">
        <w:rPr>
          <w:rFonts w:ascii="Arial" w:hAnsi="Arial" w:cs="Arial"/>
          <w:bCs/>
          <w:sz w:val="22"/>
          <w:szCs w:val="22"/>
        </w:rPr>
        <w:t xml:space="preserve"> </w:t>
      </w:r>
    </w:p>
    <w:p w14:paraId="1D0FD928" w14:textId="7BA07F70" w:rsidR="005C307B" w:rsidRPr="005A16AE" w:rsidRDefault="005C307B" w:rsidP="008D78EF">
      <w:pPr>
        <w:numPr>
          <w:ilvl w:val="2"/>
          <w:numId w:val="27"/>
        </w:numPr>
        <w:spacing w:after="60"/>
        <w:ind w:left="709" w:hanging="709"/>
        <w:rPr>
          <w:rFonts w:ascii="Arial" w:hAnsi="Arial" w:cs="Arial"/>
          <w:sz w:val="22"/>
          <w:szCs w:val="22"/>
        </w:rPr>
      </w:pPr>
      <w:r w:rsidRPr="005A16AE">
        <w:rPr>
          <w:rFonts w:ascii="Arial" w:hAnsi="Arial" w:cs="Arial"/>
          <w:bCs/>
          <w:sz w:val="22"/>
          <w:szCs w:val="22"/>
        </w:rPr>
        <w:t xml:space="preserve">nutraukti Sutartį Sutarties </w:t>
      </w:r>
      <w:r w:rsidR="00787AC6" w:rsidRPr="005A16AE">
        <w:rPr>
          <w:rFonts w:ascii="Arial" w:hAnsi="Arial" w:cs="Arial"/>
          <w:bCs/>
          <w:sz w:val="22"/>
          <w:szCs w:val="22"/>
        </w:rPr>
        <w:fldChar w:fldCharType="begin"/>
      </w:r>
      <w:r w:rsidR="00787AC6" w:rsidRPr="005A16AE">
        <w:rPr>
          <w:rFonts w:ascii="Arial" w:hAnsi="Arial" w:cs="Arial"/>
          <w:bCs/>
          <w:sz w:val="22"/>
          <w:szCs w:val="22"/>
        </w:rPr>
        <w:instrText xml:space="preserve"> REF _Ref5094578 \r \h </w:instrText>
      </w:r>
      <w:r w:rsidR="00FE117D" w:rsidRPr="005A16AE">
        <w:rPr>
          <w:rFonts w:ascii="Arial" w:hAnsi="Arial" w:cs="Arial"/>
          <w:bCs/>
          <w:sz w:val="22"/>
          <w:szCs w:val="22"/>
        </w:rPr>
        <w:instrText xml:space="preserve"> \* MERGEFORMAT </w:instrText>
      </w:r>
      <w:r w:rsidR="00787AC6" w:rsidRPr="005A16AE">
        <w:rPr>
          <w:rFonts w:ascii="Arial" w:hAnsi="Arial" w:cs="Arial"/>
          <w:bCs/>
          <w:sz w:val="22"/>
          <w:szCs w:val="22"/>
        </w:rPr>
      </w:r>
      <w:r w:rsidR="00787AC6" w:rsidRPr="005A16AE">
        <w:rPr>
          <w:rFonts w:ascii="Arial" w:hAnsi="Arial" w:cs="Arial"/>
          <w:bCs/>
          <w:sz w:val="22"/>
          <w:szCs w:val="22"/>
        </w:rPr>
        <w:fldChar w:fldCharType="separate"/>
      </w:r>
      <w:r w:rsidR="00B4693E" w:rsidRPr="005A16AE">
        <w:rPr>
          <w:rFonts w:ascii="Arial" w:hAnsi="Arial" w:cs="Arial"/>
          <w:bCs/>
          <w:sz w:val="22"/>
          <w:szCs w:val="22"/>
        </w:rPr>
        <w:t>11.2</w:t>
      </w:r>
      <w:r w:rsidR="00787AC6" w:rsidRPr="005A16AE">
        <w:rPr>
          <w:rFonts w:ascii="Arial" w:hAnsi="Arial" w:cs="Arial"/>
          <w:bCs/>
          <w:sz w:val="22"/>
          <w:szCs w:val="22"/>
        </w:rPr>
        <w:fldChar w:fldCharType="end"/>
      </w:r>
      <w:r w:rsidRPr="005A16AE">
        <w:rPr>
          <w:rFonts w:ascii="Arial" w:hAnsi="Arial" w:cs="Arial"/>
          <w:bCs/>
          <w:sz w:val="22"/>
          <w:szCs w:val="22"/>
        </w:rPr>
        <w:t xml:space="preserve"> punkto nustatyta tvarka. </w:t>
      </w:r>
    </w:p>
    <w:p w14:paraId="040A9BEA" w14:textId="62306016" w:rsidR="005C307B" w:rsidRPr="005A16AE" w:rsidRDefault="00E40136" w:rsidP="008D78EF">
      <w:pPr>
        <w:pStyle w:val="BodyTextIndent"/>
        <w:numPr>
          <w:ilvl w:val="1"/>
          <w:numId w:val="27"/>
        </w:numPr>
        <w:tabs>
          <w:tab w:val="left" w:pos="0"/>
        </w:tabs>
        <w:spacing w:after="60"/>
        <w:ind w:left="0" w:firstLine="0"/>
        <w:rPr>
          <w:rFonts w:ascii="Arial" w:hAnsi="Arial" w:cs="Arial"/>
          <w:sz w:val="22"/>
          <w:szCs w:val="22"/>
        </w:rPr>
      </w:pPr>
      <w:bookmarkStart w:id="11" w:name="_Ref339046500"/>
      <w:bookmarkStart w:id="12" w:name="_Ref5094578"/>
      <w:r w:rsidRPr="005A16AE">
        <w:rPr>
          <w:rFonts w:ascii="Arial" w:hAnsi="Arial" w:cs="Arial"/>
          <w:sz w:val="22"/>
          <w:szCs w:val="22"/>
        </w:rPr>
        <w:t>Pirkėjas</w:t>
      </w:r>
      <w:r w:rsidR="005C307B" w:rsidRPr="005A16AE">
        <w:rPr>
          <w:rFonts w:ascii="Arial" w:hAnsi="Arial" w:cs="Arial"/>
          <w:sz w:val="22"/>
          <w:szCs w:val="22"/>
        </w:rPr>
        <w:t xml:space="preserve"> turi teisę vienašališkai, nesikreipdamas į teismą, prieš </w:t>
      </w:r>
      <w:r w:rsidR="005C307B" w:rsidRPr="005A16AE">
        <w:rPr>
          <w:rFonts w:ascii="Arial" w:hAnsi="Arial" w:cs="Arial"/>
          <w:iCs/>
          <w:sz w:val="22"/>
          <w:szCs w:val="22"/>
        </w:rPr>
        <w:t>5 (penkias) kalendorines dienas</w:t>
      </w:r>
      <w:r w:rsidR="005C307B" w:rsidRPr="005A16AE">
        <w:rPr>
          <w:rFonts w:ascii="Arial" w:hAnsi="Arial" w:cs="Arial"/>
          <w:sz w:val="22"/>
          <w:szCs w:val="22"/>
        </w:rPr>
        <w:t xml:space="preserve"> raštu apie tai įspėjęs </w:t>
      </w:r>
      <w:r w:rsidRPr="005A16AE">
        <w:rPr>
          <w:rFonts w:ascii="Arial" w:hAnsi="Arial" w:cs="Arial"/>
          <w:sz w:val="22"/>
          <w:szCs w:val="22"/>
        </w:rPr>
        <w:t>Tiekėją</w:t>
      </w:r>
      <w:r w:rsidR="005C307B" w:rsidRPr="005A16AE">
        <w:rPr>
          <w:rFonts w:ascii="Arial" w:hAnsi="Arial" w:cs="Arial"/>
          <w:sz w:val="22"/>
          <w:szCs w:val="22"/>
        </w:rPr>
        <w:t xml:space="preserve">, nutraukti Sutartį, jeigu </w:t>
      </w:r>
      <w:r w:rsidRPr="005A16AE">
        <w:rPr>
          <w:rFonts w:ascii="Arial" w:hAnsi="Arial" w:cs="Arial"/>
          <w:sz w:val="22"/>
          <w:szCs w:val="22"/>
        </w:rPr>
        <w:t>Tiekėjas</w:t>
      </w:r>
      <w:r w:rsidR="005C307B" w:rsidRPr="005A16AE">
        <w:rPr>
          <w:rFonts w:ascii="Arial" w:hAnsi="Arial" w:cs="Arial"/>
          <w:sz w:val="22"/>
          <w:szCs w:val="22"/>
        </w:rPr>
        <w:t xml:space="preserve"> iš esmės pažeidė Sutartį. </w:t>
      </w:r>
      <w:r w:rsidRPr="005A16AE">
        <w:rPr>
          <w:rFonts w:ascii="Arial" w:hAnsi="Arial" w:cs="Arial"/>
          <w:sz w:val="22"/>
          <w:szCs w:val="22"/>
          <w:lang w:eastAsia="lt-LT" w:bidi="lo-LA"/>
        </w:rPr>
        <w:t>Tiekėjo</w:t>
      </w:r>
      <w:r w:rsidR="005C307B" w:rsidRPr="005A16AE">
        <w:rPr>
          <w:rFonts w:ascii="Arial" w:hAnsi="Arial" w:cs="Arial"/>
          <w:sz w:val="22"/>
          <w:szCs w:val="22"/>
          <w:lang w:eastAsia="lt-LT" w:bidi="lo-LA"/>
        </w:rPr>
        <w:t xml:space="preserve"> padarytas Sutarties pažeidimas laikomas esminiu, </w:t>
      </w:r>
      <w:bookmarkEnd w:id="11"/>
      <w:r w:rsidR="00C34733" w:rsidRPr="005A16AE">
        <w:rPr>
          <w:rFonts w:ascii="Arial" w:hAnsi="Arial" w:cs="Arial"/>
          <w:sz w:val="22"/>
          <w:szCs w:val="22"/>
          <w:lang w:eastAsia="lt-LT" w:bidi="lo-LA"/>
        </w:rPr>
        <w:t xml:space="preserve">jeigu praleistas prievolės įvykdymo terminas ir (ar) </w:t>
      </w:r>
      <w:r w:rsidR="00293CE1" w:rsidRPr="005A16AE">
        <w:rPr>
          <w:rFonts w:ascii="Arial" w:hAnsi="Arial" w:cs="Arial"/>
          <w:sz w:val="22"/>
          <w:szCs w:val="22"/>
          <w:lang w:eastAsia="lt-LT" w:bidi="lo-LA"/>
        </w:rPr>
        <w:t xml:space="preserve">šalies prievolės per papildomai nustatytą terminą nevykdymas; </w:t>
      </w:r>
      <w:r w:rsidR="00113EC3" w:rsidRPr="005A16AE">
        <w:rPr>
          <w:rFonts w:ascii="Arial" w:hAnsi="Arial" w:cs="Arial"/>
          <w:sz w:val="22"/>
          <w:szCs w:val="22"/>
        </w:rPr>
        <w:t>Kuras ar jo tiekimas</w:t>
      </w:r>
      <w:r w:rsidR="005C307B" w:rsidRPr="005A16AE">
        <w:rPr>
          <w:rFonts w:ascii="Arial" w:hAnsi="Arial" w:cs="Arial"/>
          <w:sz w:val="22"/>
          <w:szCs w:val="22"/>
        </w:rPr>
        <w:t xml:space="preserve"> neatitinka Sutartyje ir (ar) Techninėje specifikacijoje numatytų reikalavimų ir (ar) </w:t>
      </w:r>
      <w:r w:rsidRPr="005A16AE">
        <w:rPr>
          <w:rFonts w:ascii="Arial" w:hAnsi="Arial" w:cs="Arial"/>
          <w:sz w:val="22"/>
          <w:szCs w:val="22"/>
        </w:rPr>
        <w:t>Tiekėjas</w:t>
      </w:r>
      <w:r w:rsidR="005C307B" w:rsidRPr="005A16AE">
        <w:rPr>
          <w:rFonts w:ascii="Arial" w:hAnsi="Arial" w:cs="Arial"/>
          <w:sz w:val="22"/>
          <w:szCs w:val="22"/>
        </w:rPr>
        <w:t xml:space="preserve"> neištaiso </w:t>
      </w:r>
      <w:r w:rsidR="00113EC3" w:rsidRPr="005A16AE">
        <w:rPr>
          <w:rFonts w:ascii="Arial" w:hAnsi="Arial" w:cs="Arial"/>
          <w:sz w:val="22"/>
          <w:szCs w:val="22"/>
        </w:rPr>
        <w:t>Kuro ar jo tiekimo</w:t>
      </w:r>
      <w:r w:rsidR="005C307B" w:rsidRPr="005A16AE">
        <w:rPr>
          <w:rFonts w:ascii="Arial" w:hAnsi="Arial" w:cs="Arial"/>
          <w:sz w:val="22"/>
          <w:szCs w:val="22"/>
        </w:rPr>
        <w:t xml:space="preserve"> trūkumų </w:t>
      </w:r>
      <w:r w:rsidR="00D6432F" w:rsidRPr="005A16AE">
        <w:rPr>
          <w:rFonts w:ascii="Arial" w:hAnsi="Arial" w:cs="Arial"/>
          <w:sz w:val="22"/>
          <w:szCs w:val="22"/>
        </w:rPr>
        <w:t>per Sutartyje nustatytą terminą;</w:t>
      </w:r>
      <w:r w:rsidR="005C307B" w:rsidRPr="005A16AE">
        <w:rPr>
          <w:rFonts w:ascii="Arial" w:hAnsi="Arial" w:cs="Arial"/>
          <w:sz w:val="22"/>
          <w:szCs w:val="22"/>
        </w:rPr>
        <w:t xml:space="preserve"> </w:t>
      </w:r>
      <w:r w:rsidRPr="005A16AE">
        <w:rPr>
          <w:rFonts w:ascii="Arial" w:hAnsi="Arial" w:cs="Arial"/>
          <w:sz w:val="22"/>
          <w:szCs w:val="22"/>
        </w:rPr>
        <w:t>Tiekėjo</w:t>
      </w:r>
      <w:r w:rsidR="005C307B" w:rsidRPr="005A16AE">
        <w:rPr>
          <w:rFonts w:ascii="Arial" w:hAnsi="Arial" w:cs="Arial"/>
          <w:sz w:val="22"/>
          <w:szCs w:val="22"/>
        </w:rPr>
        <w:t xml:space="preserve"> kvalifikacija tapo nebeatitinkančia šios Sutarties reikalavimų; </w:t>
      </w:r>
      <w:r w:rsidRPr="005A16AE">
        <w:rPr>
          <w:rFonts w:ascii="Arial" w:hAnsi="Arial" w:cs="Arial"/>
          <w:sz w:val="22"/>
          <w:szCs w:val="22"/>
        </w:rPr>
        <w:t>Tiekėjui</w:t>
      </w:r>
      <w:r w:rsidR="005C307B" w:rsidRPr="005A16AE">
        <w:rPr>
          <w:rFonts w:ascii="Arial" w:hAnsi="Arial" w:cs="Arial"/>
          <w:sz w:val="22"/>
          <w:szCs w:val="22"/>
        </w:rPr>
        <w:t xml:space="preserve"> yra iškeliama bankroto ar restruktūrizavimo byla, </w:t>
      </w:r>
      <w:bookmarkStart w:id="13" w:name="_Hlk535924466"/>
      <w:r w:rsidR="005C307B" w:rsidRPr="005A16AE">
        <w:rPr>
          <w:rFonts w:ascii="Arial" w:hAnsi="Arial" w:cs="Arial"/>
          <w:sz w:val="22"/>
          <w:szCs w:val="22"/>
        </w:rPr>
        <w:t>arba bankroto procesas vykdomas ne teismo tvarka, inicijuotos priverstinio likvidavimo ar susitarimo su kreditoriais procedūros arba jam vykdomos analogiškos procedūros pagal šalies, kurioje jis registruotas, įstatymus</w:t>
      </w:r>
      <w:bookmarkEnd w:id="13"/>
      <w:r w:rsidR="005C307B" w:rsidRPr="005A16AE">
        <w:rPr>
          <w:rFonts w:ascii="Arial" w:hAnsi="Arial" w:cs="Arial"/>
          <w:sz w:val="22"/>
          <w:szCs w:val="22"/>
        </w:rPr>
        <w:t xml:space="preserve">; jei </w:t>
      </w:r>
      <w:r w:rsidR="008D1BDD" w:rsidRPr="005A16AE">
        <w:rPr>
          <w:rFonts w:ascii="Arial" w:hAnsi="Arial" w:cs="Arial"/>
          <w:sz w:val="22"/>
          <w:szCs w:val="22"/>
        </w:rPr>
        <w:t>Tiekėjas</w:t>
      </w:r>
      <w:r w:rsidR="005C307B" w:rsidRPr="005A16AE">
        <w:rPr>
          <w:rFonts w:ascii="Arial" w:hAnsi="Arial" w:cs="Arial"/>
          <w:sz w:val="22"/>
          <w:szCs w:val="22"/>
        </w:rPr>
        <w:t xml:space="preserve"> dėl savo kaltės negali ir (arba) atsisako vykdyti Sutartyje numatytus įsipareigojimus ar bet kokią jų dalį, nepriklausomai nuo tokios dalies vertės; </w:t>
      </w:r>
      <w:bookmarkStart w:id="14" w:name="_Ref4156433"/>
      <w:r w:rsidR="005C307B" w:rsidRPr="005A16AE">
        <w:rPr>
          <w:rFonts w:ascii="Arial" w:hAnsi="Arial" w:cs="Arial"/>
          <w:iCs/>
          <w:sz w:val="22"/>
          <w:szCs w:val="22"/>
          <w:lang w:eastAsia="lt-LT" w:bidi="lo-LA"/>
        </w:rPr>
        <w:t>yra kitos aplinkybės, numatytos Lietuvos Respublikos civilinio kodekso 6.217 straipsnyje</w:t>
      </w:r>
      <w:bookmarkEnd w:id="12"/>
      <w:bookmarkEnd w:id="14"/>
      <w:r w:rsidR="00682FA6" w:rsidRPr="005A16AE">
        <w:rPr>
          <w:rFonts w:ascii="Arial" w:hAnsi="Arial" w:cs="Arial"/>
          <w:iCs/>
          <w:sz w:val="22"/>
          <w:szCs w:val="22"/>
          <w:lang w:eastAsia="lt-LT" w:bidi="lo-LA"/>
        </w:rPr>
        <w:t>.</w:t>
      </w:r>
    </w:p>
    <w:p w14:paraId="260C2552" w14:textId="2CFF239D" w:rsidR="005C307B" w:rsidRPr="005A16AE" w:rsidRDefault="008D1BDD" w:rsidP="008D78EF">
      <w:pPr>
        <w:pStyle w:val="BodyTextIndent"/>
        <w:numPr>
          <w:ilvl w:val="1"/>
          <w:numId w:val="27"/>
        </w:numPr>
        <w:tabs>
          <w:tab w:val="left" w:pos="0"/>
          <w:tab w:val="left" w:pos="709"/>
        </w:tabs>
        <w:spacing w:after="60"/>
        <w:ind w:left="0" w:firstLine="0"/>
        <w:rPr>
          <w:rFonts w:ascii="Arial" w:hAnsi="Arial" w:cs="Arial"/>
          <w:sz w:val="22"/>
          <w:szCs w:val="22"/>
        </w:rPr>
      </w:pPr>
      <w:r w:rsidRPr="005A16AE">
        <w:rPr>
          <w:rFonts w:ascii="Arial" w:hAnsi="Arial" w:cs="Arial"/>
          <w:sz w:val="22"/>
          <w:szCs w:val="22"/>
        </w:rPr>
        <w:t>Pirkėjui</w:t>
      </w:r>
      <w:r w:rsidR="005C307B" w:rsidRPr="005A16AE">
        <w:rPr>
          <w:rFonts w:ascii="Arial" w:hAnsi="Arial" w:cs="Arial"/>
          <w:sz w:val="22"/>
          <w:szCs w:val="22"/>
        </w:rPr>
        <w:t xml:space="preserve"> nutraukus Sutartį Sutarties </w:t>
      </w:r>
      <w:r w:rsidR="005C307B" w:rsidRPr="005A16AE">
        <w:rPr>
          <w:rFonts w:ascii="Arial" w:hAnsi="Arial" w:cs="Arial"/>
          <w:sz w:val="22"/>
          <w:szCs w:val="22"/>
        </w:rPr>
        <w:fldChar w:fldCharType="begin"/>
      </w:r>
      <w:r w:rsidR="005C307B" w:rsidRPr="005A16AE">
        <w:rPr>
          <w:rFonts w:ascii="Arial" w:hAnsi="Arial" w:cs="Arial"/>
          <w:sz w:val="22"/>
          <w:szCs w:val="22"/>
        </w:rPr>
        <w:instrText xml:space="preserve"> REF _Ref4156433 \r \h  \* MERGEFORMAT </w:instrText>
      </w:r>
      <w:r w:rsidR="005C307B" w:rsidRPr="005A16AE">
        <w:rPr>
          <w:rFonts w:ascii="Arial" w:hAnsi="Arial" w:cs="Arial"/>
          <w:sz w:val="22"/>
          <w:szCs w:val="22"/>
        </w:rPr>
      </w:r>
      <w:r w:rsidR="005C307B" w:rsidRPr="005A16AE">
        <w:rPr>
          <w:rFonts w:ascii="Arial" w:hAnsi="Arial" w:cs="Arial"/>
          <w:sz w:val="22"/>
          <w:szCs w:val="22"/>
        </w:rPr>
        <w:fldChar w:fldCharType="separate"/>
      </w:r>
      <w:r w:rsidR="00B4693E" w:rsidRPr="005A16AE">
        <w:rPr>
          <w:rFonts w:ascii="Arial" w:hAnsi="Arial" w:cs="Arial"/>
          <w:sz w:val="22"/>
          <w:szCs w:val="22"/>
        </w:rPr>
        <w:t>11.2</w:t>
      </w:r>
      <w:r w:rsidR="005C307B" w:rsidRPr="005A16AE">
        <w:rPr>
          <w:rFonts w:ascii="Arial" w:hAnsi="Arial" w:cs="Arial"/>
          <w:sz w:val="22"/>
          <w:szCs w:val="22"/>
        </w:rPr>
        <w:fldChar w:fldCharType="end"/>
      </w:r>
      <w:r w:rsidR="005C307B" w:rsidRPr="005A16AE">
        <w:rPr>
          <w:rFonts w:ascii="Arial" w:hAnsi="Arial" w:cs="Arial"/>
          <w:sz w:val="22"/>
          <w:szCs w:val="22"/>
        </w:rPr>
        <w:t xml:space="preserve"> punkto nustatyta tvarka arba </w:t>
      </w:r>
      <w:r w:rsidRPr="005A16AE">
        <w:rPr>
          <w:rFonts w:ascii="Arial" w:hAnsi="Arial" w:cs="Arial"/>
          <w:sz w:val="22"/>
          <w:szCs w:val="22"/>
        </w:rPr>
        <w:t>Tiekėjui</w:t>
      </w:r>
      <w:r w:rsidR="005C307B" w:rsidRPr="005A16AE">
        <w:rPr>
          <w:rFonts w:ascii="Arial" w:hAnsi="Arial" w:cs="Arial"/>
          <w:sz w:val="22"/>
          <w:szCs w:val="22"/>
        </w:rPr>
        <w:t xml:space="preserve">, nepagrįstai nutraukus Sutartį, </w:t>
      </w:r>
      <w:r w:rsidRPr="005A16AE">
        <w:rPr>
          <w:rFonts w:ascii="Arial" w:hAnsi="Arial" w:cs="Arial"/>
          <w:sz w:val="22"/>
          <w:szCs w:val="22"/>
        </w:rPr>
        <w:t>Pirkėjui</w:t>
      </w:r>
      <w:r w:rsidR="005C307B" w:rsidRPr="005A16AE">
        <w:rPr>
          <w:rFonts w:ascii="Arial" w:hAnsi="Arial" w:cs="Arial"/>
          <w:sz w:val="22"/>
          <w:szCs w:val="22"/>
        </w:rPr>
        <w:t xml:space="preserve"> pareikalavus, </w:t>
      </w:r>
      <w:r w:rsidRPr="005A16AE">
        <w:rPr>
          <w:rFonts w:ascii="Arial" w:hAnsi="Arial" w:cs="Arial"/>
          <w:sz w:val="22"/>
          <w:szCs w:val="22"/>
        </w:rPr>
        <w:t>Tiekėjas</w:t>
      </w:r>
      <w:r w:rsidR="005C307B" w:rsidRPr="005A16AE">
        <w:rPr>
          <w:rFonts w:ascii="Arial" w:hAnsi="Arial" w:cs="Arial"/>
          <w:sz w:val="22"/>
          <w:szCs w:val="22"/>
        </w:rPr>
        <w:t xml:space="preserve"> moka </w:t>
      </w:r>
      <w:r w:rsidR="00D9511F" w:rsidRPr="005A16AE">
        <w:rPr>
          <w:rFonts w:ascii="Arial" w:hAnsi="Arial" w:cs="Arial"/>
          <w:sz w:val="22"/>
          <w:szCs w:val="22"/>
        </w:rPr>
        <w:t>Pirkėjui</w:t>
      </w:r>
      <w:r w:rsidR="005C307B" w:rsidRPr="005A16AE">
        <w:rPr>
          <w:rFonts w:ascii="Arial" w:hAnsi="Arial" w:cs="Arial"/>
          <w:sz w:val="22"/>
          <w:szCs w:val="22"/>
        </w:rPr>
        <w:t xml:space="preserve"> 10 (dešimties) procentų Sutarties vertės dydžio baudą ir atlygina tiesioginius nuostolius, susijusius su Sutarties nutraukimu. </w:t>
      </w:r>
      <w:r w:rsidRPr="005A16AE">
        <w:rPr>
          <w:rFonts w:ascii="Arial" w:hAnsi="Arial" w:cs="Arial"/>
          <w:sz w:val="22"/>
          <w:szCs w:val="22"/>
        </w:rPr>
        <w:t xml:space="preserve">Pirkėjui </w:t>
      </w:r>
      <w:r w:rsidR="005C307B" w:rsidRPr="005A16AE">
        <w:rPr>
          <w:rFonts w:ascii="Arial" w:hAnsi="Arial" w:cs="Arial"/>
          <w:sz w:val="22"/>
          <w:szCs w:val="22"/>
        </w:rPr>
        <w:t>pareiškus reikalavimą atlyginti patirtus nuostolius, baudos suma įskaitoma į nuostolių atlyginimą.</w:t>
      </w:r>
    </w:p>
    <w:p w14:paraId="3B006EF1" w14:textId="77777777" w:rsidR="005C307B" w:rsidRPr="005A16AE" w:rsidRDefault="005C307B" w:rsidP="008D78EF">
      <w:pPr>
        <w:pStyle w:val="ListParagraph"/>
        <w:numPr>
          <w:ilvl w:val="1"/>
          <w:numId w:val="27"/>
        </w:numPr>
        <w:spacing w:after="60"/>
        <w:ind w:left="0" w:firstLine="0"/>
        <w:contextualSpacing w:val="0"/>
        <w:jc w:val="both"/>
        <w:rPr>
          <w:rFonts w:ascii="Arial" w:hAnsi="Arial" w:cs="Arial"/>
          <w:sz w:val="22"/>
          <w:szCs w:val="22"/>
        </w:rPr>
      </w:pPr>
      <w:r w:rsidRPr="005A16AE">
        <w:rPr>
          <w:rFonts w:ascii="Arial" w:hAnsi="Arial" w:cs="Arial"/>
          <w:sz w:val="22"/>
          <w:szCs w:val="22"/>
        </w:rPr>
        <w:t>Šalys turi teisę nutraukti šią Sutartį vienašališkai nesikreipdamos į teismą, Lietuvos Respublikos teisės aktuose numatytais pagrindais ir tvarka.</w:t>
      </w:r>
    </w:p>
    <w:p w14:paraId="1AACD737" w14:textId="77777777" w:rsidR="005C307B" w:rsidRPr="005A16AE" w:rsidRDefault="005C307B" w:rsidP="008D78EF">
      <w:pPr>
        <w:pStyle w:val="ListParagraph"/>
        <w:numPr>
          <w:ilvl w:val="1"/>
          <w:numId w:val="27"/>
        </w:numPr>
        <w:spacing w:after="60"/>
        <w:ind w:left="0" w:firstLine="0"/>
        <w:contextualSpacing w:val="0"/>
        <w:jc w:val="both"/>
        <w:rPr>
          <w:rFonts w:ascii="Arial" w:hAnsi="Arial" w:cs="Arial"/>
          <w:sz w:val="22"/>
          <w:szCs w:val="22"/>
        </w:rPr>
      </w:pPr>
      <w:r w:rsidRPr="005A16AE">
        <w:rPr>
          <w:rFonts w:ascii="Arial" w:hAnsi="Arial" w:cs="Arial"/>
          <w:sz w:val="22"/>
          <w:szCs w:val="22"/>
        </w:rPr>
        <w:lastRenderedPageBreak/>
        <w:t>Sutartis gali būti nutraukiama raštišku abiejų Šalių sutarimu. Toks Šalių susitarimas turi būti įformintas papildomu susitarimu.</w:t>
      </w:r>
    </w:p>
    <w:p w14:paraId="73C90D47" w14:textId="5272F3C7" w:rsidR="005C307B" w:rsidRPr="005A16AE" w:rsidRDefault="005C307B" w:rsidP="008D78EF">
      <w:pPr>
        <w:pStyle w:val="ListParagraph"/>
        <w:numPr>
          <w:ilvl w:val="1"/>
          <w:numId w:val="27"/>
        </w:numPr>
        <w:spacing w:after="60"/>
        <w:ind w:left="0" w:firstLine="0"/>
        <w:contextualSpacing w:val="0"/>
        <w:jc w:val="both"/>
        <w:rPr>
          <w:rFonts w:ascii="Arial" w:hAnsi="Arial" w:cs="Arial"/>
          <w:sz w:val="22"/>
          <w:szCs w:val="22"/>
        </w:rPr>
      </w:pPr>
      <w:r w:rsidRPr="005A16AE">
        <w:rPr>
          <w:rFonts w:ascii="Arial" w:hAnsi="Arial" w:cs="Arial"/>
          <w:sz w:val="22"/>
          <w:szCs w:val="22"/>
        </w:rPr>
        <w:t xml:space="preserve">Nutraukus šią Sutartį </w:t>
      </w:r>
      <w:r w:rsidR="008D1BDD" w:rsidRPr="005A16AE">
        <w:rPr>
          <w:rFonts w:ascii="Arial" w:hAnsi="Arial" w:cs="Arial"/>
          <w:sz w:val="22"/>
          <w:szCs w:val="22"/>
        </w:rPr>
        <w:t>Pirkėjo</w:t>
      </w:r>
      <w:r w:rsidRPr="005A16AE">
        <w:rPr>
          <w:rFonts w:ascii="Arial" w:hAnsi="Arial" w:cs="Arial"/>
          <w:sz w:val="22"/>
          <w:szCs w:val="22"/>
        </w:rPr>
        <w:t xml:space="preserve"> iniciatyva, </w:t>
      </w:r>
      <w:r w:rsidR="008D1BDD" w:rsidRPr="005A16AE">
        <w:rPr>
          <w:rFonts w:ascii="Arial" w:hAnsi="Arial" w:cs="Arial"/>
          <w:sz w:val="22"/>
          <w:szCs w:val="22"/>
        </w:rPr>
        <w:t>Tiekėjas</w:t>
      </w:r>
      <w:r w:rsidRPr="005A16AE">
        <w:rPr>
          <w:rFonts w:ascii="Arial" w:hAnsi="Arial" w:cs="Arial"/>
          <w:sz w:val="22"/>
          <w:szCs w:val="22"/>
        </w:rPr>
        <w:t xml:space="preserve"> įsipareigoja:</w:t>
      </w:r>
    </w:p>
    <w:p w14:paraId="030F54C2" w14:textId="77777777" w:rsidR="005C307B" w:rsidRPr="005A16AE" w:rsidRDefault="005C307B" w:rsidP="008D78EF">
      <w:pPr>
        <w:pStyle w:val="ListParagraph"/>
        <w:numPr>
          <w:ilvl w:val="2"/>
          <w:numId w:val="27"/>
        </w:numPr>
        <w:spacing w:after="60"/>
        <w:ind w:left="720"/>
        <w:contextualSpacing w:val="0"/>
        <w:jc w:val="both"/>
        <w:rPr>
          <w:rFonts w:ascii="Arial" w:hAnsi="Arial" w:cs="Arial"/>
          <w:sz w:val="22"/>
          <w:szCs w:val="22"/>
        </w:rPr>
      </w:pPr>
      <w:r w:rsidRPr="005A16AE">
        <w:rPr>
          <w:rFonts w:ascii="Arial" w:hAnsi="Arial" w:cs="Arial"/>
          <w:sz w:val="22"/>
          <w:szCs w:val="22"/>
        </w:rPr>
        <w:t>imtis visų priemonių, siekdamas sumažinti dėl Sutarties nutraukimo jo patiriamus nuostolius;</w:t>
      </w:r>
    </w:p>
    <w:p w14:paraId="7E33429B" w14:textId="100D9948" w:rsidR="005C307B" w:rsidRPr="005A16AE" w:rsidRDefault="005C307B" w:rsidP="008D78EF">
      <w:pPr>
        <w:pStyle w:val="ListParagraph"/>
        <w:numPr>
          <w:ilvl w:val="2"/>
          <w:numId w:val="27"/>
        </w:numPr>
        <w:spacing w:after="60"/>
        <w:ind w:left="0" w:firstLine="0"/>
        <w:contextualSpacing w:val="0"/>
        <w:jc w:val="both"/>
        <w:rPr>
          <w:rFonts w:ascii="Arial" w:hAnsi="Arial" w:cs="Arial"/>
          <w:sz w:val="22"/>
          <w:szCs w:val="22"/>
        </w:rPr>
      </w:pPr>
      <w:r w:rsidRPr="005A16AE">
        <w:rPr>
          <w:rFonts w:ascii="Arial" w:hAnsi="Arial" w:cs="Arial"/>
          <w:sz w:val="22"/>
          <w:szCs w:val="22"/>
        </w:rPr>
        <w:t xml:space="preserve">per 10 (dešimt) darbo dienų nuo </w:t>
      </w:r>
      <w:r w:rsidR="008D1BDD" w:rsidRPr="005A16AE">
        <w:rPr>
          <w:rFonts w:ascii="Arial" w:hAnsi="Arial" w:cs="Arial"/>
          <w:sz w:val="22"/>
          <w:szCs w:val="22"/>
        </w:rPr>
        <w:t>Pirkėjo</w:t>
      </w:r>
      <w:r w:rsidRPr="005A16AE">
        <w:rPr>
          <w:rFonts w:ascii="Arial" w:hAnsi="Arial" w:cs="Arial"/>
          <w:sz w:val="22"/>
          <w:szCs w:val="22"/>
        </w:rPr>
        <w:t xml:space="preserve"> pranešimo gavimo pateikti visus dokumentus, būtinus galutiniam atsiskaitymui pagal šią Sutartį</w:t>
      </w:r>
      <w:r w:rsidR="00BE2D98" w:rsidRPr="005A16AE">
        <w:rPr>
          <w:rFonts w:ascii="Arial" w:hAnsi="Arial" w:cs="Arial"/>
          <w:sz w:val="22"/>
          <w:szCs w:val="22"/>
        </w:rPr>
        <w:t>;</w:t>
      </w:r>
    </w:p>
    <w:p w14:paraId="0F8F33FE" w14:textId="77777777" w:rsidR="005C307B" w:rsidRPr="005A16AE" w:rsidRDefault="005C307B" w:rsidP="008D78EF">
      <w:pPr>
        <w:pStyle w:val="ListParagraph"/>
        <w:numPr>
          <w:ilvl w:val="1"/>
          <w:numId w:val="27"/>
        </w:numPr>
        <w:spacing w:after="60"/>
        <w:ind w:left="0" w:firstLine="0"/>
        <w:contextualSpacing w:val="0"/>
        <w:jc w:val="both"/>
        <w:rPr>
          <w:rFonts w:ascii="Arial" w:hAnsi="Arial" w:cs="Arial"/>
          <w:sz w:val="22"/>
          <w:szCs w:val="22"/>
        </w:rPr>
      </w:pPr>
      <w:r w:rsidRPr="005A16AE">
        <w:rPr>
          <w:rFonts w:ascii="Arial" w:hAnsi="Arial" w:cs="Arial"/>
          <w:sz w:val="22"/>
          <w:szCs w:val="22"/>
        </w:rPr>
        <w:t xml:space="preserve">Sutarties pasibaigimas ar nutraukimas neturi įtakos ginčų nagrinėjimo tvarką nustatančių ir kitų Sutarties sąlygų galiojimui, jeigu šios sąlygos pagal savo esmę išlieka galioti ir po Sutarties pasibaigimo, t. y. kokybės garantijos, atsakomybės ir pan. Taip pat išlieka galioti visi atsiradę ir tinkamai neįvykdyti Salių tarpusavio įsipareigojimai, įskaitant, tačiau ne tik finansiniai įsipareigojimai. </w:t>
      </w:r>
    </w:p>
    <w:p w14:paraId="154955E1" w14:textId="1EC60ADB" w:rsidR="005C307B" w:rsidRPr="005A16AE" w:rsidRDefault="005C307B" w:rsidP="00E655F8">
      <w:pPr>
        <w:spacing w:after="60"/>
        <w:ind w:left="1080"/>
        <w:jc w:val="both"/>
        <w:rPr>
          <w:rFonts w:ascii="Arial" w:hAnsi="Arial" w:cs="Arial"/>
          <w:sz w:val="22"/>
          <w:szCs w:val="22"/>
        </w:rPr>
      </w:pPr>
    </w:p>
    <w:p w14:paraId="5B23FC60" w14:textId="552214BB" w:rsidR="007E1A55" w:rsidRPr="005A16AE" w:rsidRDefault="007E1A55" w:rsidP="0017097A">
      <w:pPr>
        <w:pStyle w:val="ListParagraph"/>
        <w:numPr>
          <w:ilvl w:val="0"/>
          <w:numId w:val="28"/>
        </w:numPr>
        <w:tabs>
          <w:tab w:val="left" w:pos="426"/>
        </w:tabs>
        <w:spacing w:after="120"/>
        <w:ind w:left="437" w:hanging="437"/>
        <w:contextualSpacing w:val="0"/>
        <w:jc w:val="center"/>
        <w:rPr>
          <w:rFonts w:ascii="Arial" w:hAnsi="Arial" w:cs="Arial"/>
          <w:b/>
          <w:bCs/>
          <w:sz w:val="22"/>
          <w:szCs w:val="22"/>
        </w:rPr>
      </w:pPr>
      <w:r w:rsidRPr="005A16AE">
        <w:rPr>
          <w:rFonts w:ascii="Arial" w:hAnsi="Arial" w:cs="Arial"/>
          <w:b/>
          <w:bCs/>
          <w:sz w:val="22"/>
          <w:szCs w:val="22"/>
        </w:rPr>
        <w:t>ŠALIŲ ATSAKOMYBĖ</w:t>
      </w:r>
    </w:p>
    <w:p w14:paraId="0E95CFFC" w14:textId="79FDF80D" w:rsidR="007E1A55" w:rsidRPr="005A16AE" w:rsidRDefault="007E1A55" w:rsidP="00571A3F">
      <w:pPr>
        <w:pStyle w:val="ListParagraph"/>
        <w:numPr>
          <w:ilvl w:val="1"/>
          <w:numId w:val="28"/>
        </w:numPr>
        <w:spacing w:after="60"/>
        <w:ind w:left="0" w:firstLine="0"/>
        <w:contextualSpacing w:val="0"/>
        <w:jc w:val="both"/>
        <w:rPr>
          <w:rFonts w:ascii="Arial" w:hAnsi="Arial" w:cs="Arial"/>
          <w:sz w:val="22"/>
          <w:szCs w:val="22"/>
        </w:rPr>
      </w:pPr>
      <w:r w:rsidRPr="005A16AE">
        <w:rPr>
          <w:rFonts w:ascii="Arial" w:hAnsi="Arial" w:cs="Arial"/>
          <w:sz w:val="22"/>
          <w:szCs w:val="22"/>
        </w:rPr>
        <w:t>Nė viena iš Šalių neatsako už visišką ar dalinį įsipareigojimų nevykdymą, jeigu ji įrodo, kad įsipareigojimų neįvykdė dėl nenugalimos jėgos (</w:t>
      </w:r>
      <w:r w:rsidRPr="005A16AE">
        <w:rPr>
          <w:rFonts w:ascii="Arial" w:hAnsi="Arial" w:cs="Arial"/>
          <w:i/>
          <w:sz w:val="22"/>
          <w:szCs w:val="22"/>
        </w:rPr>
        <w:t>force majeure</w:t>
      </w:r>
      <w:r w:rsidRPr="005A16AE">
        <w:rPr>
          <w:rFonts w:ascii="Arial" w:hAnsi="Arial" w:cs="Arial"/>
          <w:sz w:val="22"/>
          <w:szCs w:val="22"/>
        </w:rPr>
        <w:t>) aplinkybių. Nenugalimos jėgos (</w:t>
      </w:r>
      <w:r w:rsidRPr="005A16AE">
        <w:rPr>
          <w:rFonts w:ascii="Arial" w:hAnsi="Arial" w:cs="Arial"/>
          <w:i/>
          <w:sz w:val="22"/>
          <w:szCs w:val="22"/>
        </w:rPr>
        <w:t>force majeure</w:t>
      </w:r>
      <w:r w:rsidRPr="005A16AE">
        <w:rPr>
          <w:rFonts w:ascii="Arial" w:hAnsi="Arial" w:cs="Arial"/>
          <w:sz w:val="22"/>
          <w:szCs w:val="22"/>
        </w:rPr>
        <w:t>) aplinkybės suprantamos taip, kaip jos apibrėžtos Lietuvos Respublikos civilinio kodekso 6.212 straipsnyje. Dėl atleidimo nuo atsakomybės esant nenugalimos jėgos aplinkybėms, Šalys vadovaujasi Lietuvos Respublikos Vyriausybės 1996 m. liepos 15 d. nutarimu Nr. 840. Nenugalima jėga (</w:t>
      </w:r>
      <w:r w:rsidRPr="005A16AE">
        <w:rPr>
          <w:rFonts w:ascii="Arial" w:hAnsi="Arial" w:cs="Arial"/>
          <w:i/>
          <w:iCs/>
          <w:sz w:val="22"/>
          <w:szCs w:val="22"/>
        </w:rPr>
        <w:t>force majeure</w:t>
      </w:r>
      <w:r w:rsidRPr="005A16AE">
        <w:rPr>
          <w:rFonts w:ascii="Arial" w:hAnsi="Arial" w:cs="Arial"/>
          <w:sz w:val="22"/>
          <w:szCs w:val="22"/>
        </w:rPr>
        <w:t>) nelaikoma tai, kad rinkoje nėra reikalingų prievolei vykdyti prekių, Sutarties Šalis neturi reikiamų finansinių išteklių arba Šalies kontrahentai pažeidžia savo prievoles.</w:t>
      </w:r>
    </w:p>
    <w:p w14:paraId="2458B99C" w14:textId="4472E37F" w:rsidR="007E1A55" w:rsidRPr="005A16AE" w:rsidRDefault="007E1A55" w:rsidP="00571A3F">
      <w:pPr>
        <w:pStyle w:val="ListParagraph"/>
        <w:numPr>
          <w:ilvl w:val="1"/>
          <w:numId w:val="28"/>
        </w:numPr>
        <w:spacing w:after="60"/>
        <w:ind w:left="0" w:firstLine="0"/>
        <w:contextualSpacing w:val="0"/>
        <w:jc w:val="both"/>
        <w:rPr>
          <w:rFonts w:ascii="Arial" w:hAnsi="Arial" w:cs="Arial"/>
          <w:sz w:val="22"/>
          <w:szCs w:val="22"/>
        </w:rPr>
      </w:pPr>
      <w:r w:rsidRPr="005A16AE">
        <w:rPr>
          <w:rFonts w:ascii="Arial" w:hAnsi="Arial" w:cs="Arial"/>
          <w:sz w:val="22"/>
          <w:szCs w:val="22"/>
        </w:rPr>
        <w:t>Nenugalimos jėgos (</w:t>
      </w:r>
      <w:r w:rsidRPr="005A16AE">
        <w:rPr>
          <w:rFonts w:ascii="Arial" w:hAnsi="Arial" w:cs="Arial"/>
          <w:i/>
          <w:sz w:val="22"/>
          <w:szCs w:val="22"/>
        </w:rPr>
        <w:t>force majeure</w:t>
      </w:r>
      <w:r w:rsidRPr="005A16AE">
        <w:rPr>
          <w:rFonts w:ascii="Arial" w:hAnsi="Arial" w:cs="Arial"/>
          <w:sz w:val="22"/>
          <w:szCs w:val="22"/>
        </w:rPr>
        <w:t>) aplinkybės pratęsia Sutarties įsipareigojimų vykdymo terminus, tačiau, jei šios aplinkybės tęsiasi ilgiau nei 3 (tris) mėnesius</w:t>
      </w:r>
      <w:r w:rsidRPr="005A16AE">
        <w:rPr>
          <w:rFonts w:ascii="Arial" w:hAnsi="Arial" w:cs="Arial"/>
          <w:color w:val="000000"/>
          <w:sz w:val="22"/>
          <w:szCs w:val="22"/>
        </w:rPr>
        <w:t xml:space="preserve"> nuo jų atsiradimo momento arba jeigu apie jas nėra laiku pranešta, ir Šalys nesutaria, kaip toliau bus vykdomi Sutarties nevykdžiusios Šalies įsipareigojimai, tuomet kita Šalis, raštu pranešusi ne mažiau kaip prieš 15 (penkiolika) kalendorinių dienų, turi teisę nutraukti šią Sutartį.</w:t>
      </w:r>
    </w:p>
    <w:p w14:paraId="068E5203" w14:textId="36C075BA" w:rsidR="00E05EAB" w:rsidRPr="005A16AE" w:rsidRDefault="00E05EAB" w:rsidP="00E655F8">
      <w:pPr>
        <w:pStyle w:val="ListParagraph"/>
        <w:ind w:left="0"/>
        <w:jc w:val="both"/>
        <w:rPr>
          <w:rFonts w:ascii="Arial" w:hAnsi="Arial" w:cs="Arial"/>
          <w:color w:val="000000"/>
          <w:sz w:val="22"/>
          <w:szCs w:val="22"/>
        </w:rPr>
      </w:pPr>
    </w:p>
    <w:p w14:paraId="035917C6" w14:textId="77777777" w:rsidR="00E05EAB" w:rsidRPr="005A16AE" w:rsidRDefault="00E05EAB" w:rsidP="00E05EAB">
      <w:pPr>
        <w:pStyle w:val="Heading1"/>
        <w:numPr>
          <w:ilvl w:val="0"/>
          <w:numId w:val="28"/>
        </w:numPr>
        <w:tabs>
          <w:tab w:val="left" w:pos="426"/>
        </w:tabs>
        <w:spacing w:after="60"/>
        <w:ind w:left="0" w:firstLine="0"/>
        <w:jc w:val="center"/>
        <w:rPr>
          <w:rFonts w:ascii="Arial" w:hAnsi="Arial" w:cs="Arial"/>
          <w:b/>
          <w:sz w:val="22"/>
          <w:szCs w:val="22"/>
        </w:rPr>
      </w:pPr>
      <w:r w:rsidRPr="005A16AE">
        <w:rPr>
          <w:rFonts w:ascii="Arial" w:hAnsi="Arial" w:cs="Arial"/>
          <w:b/>
          <w:caps/>
          <w:sz w:val="22"/>
          <w:szCs w:val="22"/>
        </w:rPr>
        <w:t>Konfidenciali informacija</w:t>
      </w:r>
    </w:p>
    <w:p w14:paraId="0BF1C653" w14:textId="402EA121" w:rsidR="00E05EAB" w:rsidRPr="005A16AE" w:rsidRDefault="00E05EAB" w:rsidP="00174CC7">
      <w:pPr>
        <w:numPr>
          <w:ilvl w:val="1"/>
          <w:numId w:val="28"/>
        </w:numPr>
        <w:spacing w:after="60"/>
        <w:ind w:left="0" w:right="-1" w:firstLine="0"/>
        <w:jc w:val="both"/>
        <w:rPr>
          <w:rFonts w:ascii="Arial" w:eastAsia="Batang" w:hAnsi="Arial" w:cs="Arial"/>
          <w:sz w:val="22"/>
          <w:szCs w:val="22"/>
          <w:lang w:eastAsia="ja-JP" w:bidi="lo-LA"/>
        </w:rPr>
      </w:pPr>
      <w:r w:rsidRPr="005A16AE">
        <w:rPr>
          <w:rFonts w:ascii="Arial" w:eastAsia="Batang" w:hAnsi="Arial" w:cs="Arial"/>
          <w:sz w:val="22"/>
          <w:szCs w:val="22"/>
          <w:lang w:eastAsia="ja-JP" w:bidi="lo-LA"/>
        </w:rPr>
        <w:t xml:space="preserve">Ši Sutartis, jos priedai ir atlikti Sutarčių pakeitimai, išskyrus informaciją, kuri pagal teisės aktus yra laikoma konfidencialia, nėra laikomi konfidencialiais ir </w:t>
      </w:r>
      <w:r w:rsidR="0029468B" w:rsidRPr="005A16AE">
        <w:rPr>
          <w:rFonts w:ascii="Arial" w:eastAsia="Batang" w:hAnsi="Arial" w:cs="Arial"/>
          <w:sz w:val="22"/>
          <w:szCs w:val="22"/>
          <w:lang w:eastAsia="ja-JP" w:bidi="lo-LA"/>
        </w:rPr>
        <w:t xml:space="preserve">gali būti </w:t>
      </w:r>
      <w:r w:rsidRPr="005A16AE">
        <w:rPr>
          <w:rFonts w:ascii="Arial" w:eastAsia="Batang" w:hAnsi="Arial" w:cs="Arial"/>
          <w:sz w:val="22"/>
          <w:szCs w:val="22"/>
          <w:lang w:eastAsia="ja-JP" w:bidi="lo-LA"/>
        </w:rPr>
        <w:t xml:space="preserve">viešinami Centrinėje viešųjų pirkimų informacinėje sistemoje. </w:t>
      </w:r>
    </w:p>
    <w:p w14:paraId="555204E4" w14:textId="77777777" w:rsidR="00E05EAB" w:rsidRPr="005A16AE" w:rsidRDefault="00E05EAB" w:rsidP="00174CC7">
      <w:pPr>
        <w:numPr>
          <w:ilvl w:val="1"/>
          <w:numId w:val="28"/>
        </w:numPr>
        <w:spacing w:after="60"/>
        <w:ind w:left="0" w:right="-1" w:firstLine="0"/>
        <w:jc w:val="both"/>
        <w:rPr>
          <w:rFonts w:ascii="Arial" w:eastAsia="Batang" w:hAnsi="Arial" w:cs="Arial"/>
          <w:sz w:val="22"/>
          <w:szCs w:val="22"/>
        </w:rPr>
      </w:pPr>
      <w:r w:rsidRPr="005A16AE">
        <w:rPr>
          <w:rFonts w:ascii="Arial" w:eastAsia="Batang" w:hAnsi="Arial" w:cs="Arial"/>
          <w:sz w:val="22"/>
          <w:szCs w:val="22"/>
        </w:rPr>
        <w:t xml:space="preserve">Šalys susitaria laikyti informaciją, </w:t>
      </w:r>
      <w:r w:rsidRPr="005A16AE">
        <w:rPr>
          <w:rFonts w:ascii="Arial" w:eastAsia="Batang" w:hAnsi="Arial" w:cs="Arial"/>
          <w:sz w:val="22"/>
          <w:szCs w:val="22"/>
          <w:lang w:eastAsia="ja-JP" w:bidi="lo-LA"/>
        </w:rPr>
        <w:t xml:space="preserve">kuri pagal teisės aktus yra laikoma konfidencialia, </w:t>
      </w:r>
      <w:r w:rsidRPr="005A16AE">
        <w:rPr>
          <w:rFonts w:ascii="Arial" w:eastAsia="Batang" w:hAnsi="Arial" w:cs="Arial"/>
          <w:sz w:val="22"/>
          <w:szCs w:val="22"/>
        </w:rPr>
        <w:t xml:space="preserve">paslaptyje neterminuotai, neatsižvelgiant į tai, ar ta informacija pateikiama žodžiu ar raštu. Šalys susitaria neatskleisti konfidencialios informacijos, </w:t>
      </w:r>
      <w:r w:rsidRPr="005A16AE">
        <w:rPr>
          <w:rFonts w:ascii="Arial" w:eastAsia="Batang" w:hAnsi="Arial" w:cs="Arial"/>
          <w:sz w:val="22"/>
          <w:szCs w:val="22"/>
          <w:lang w:eastAsia="ja-JP" w:bidi="lo-LA"/>
        </w:rPr>
        <w:t xml:space="preserve">kuri pagal teisės aktus yra laikoma konfidencialia, </w:t>
      </w:r>
      <w:r w:rsidRPr="005A16AE">
        <w:rPr>
          <w:rFonts w:ascii="Arial" w:eastAsia="Batang" w:hAnsi="Arial" w:cs="Arial"/>
          <w:sz w:val="22"/>
          <w:szCs w:val="22"/>
        </w:rPr>
        <w:t xml:space="preserve">jokiai trečiai šaliai be išankstinio raštiško ją pateikusios Šalies sutikimo, taip pat nenaudoti tokio pobūdžio konfidencialios informacijos asmeniniams ar trečiųjų asmenų poreikiams, išskyrus atvejus, kai tokia informacija turi būti atskleista teisės, finansų ar kitos srities specialistui ar patarėjui, ar paskolos davėjui. </w:t>
      </w:r>
    </w:p>
    <w:p w14:paraId="46927525" w14:textId="7743673A" w:rsidR="00E05EAB" w:rsidRPr="005A16AE" w:rsidRDefault="00E05EAB" w:rsidP="00174CC7">
      <w:pPr>
        <w:numPr>
          <w:ilvl w:val="1"/>
          <w:numId w:val="28"/>
        </w:numPr>
        <w:spacing w:after="60"/>
        <w:ind w:left="0" w:right="-1" w:firstLine="0"/>
        <w:jc w:val="both"/>
        <w:rPr>
          <w:rFonts w:ascii="Arial" w:eastAsia="Batang" w:hAnsi="Arial" w:cs="Arial"/>
          <w:sz w:val="22"/>
          <w:szCs w:val="22"/>
        </w:rPr>
      </w:pPr>
      <w:r w:rsidRPr="005A16AE">
        <w:rPr>
          <w:rFonts w:ascii="Arial" w:eastAsia="Batang" w:hAnsi="Arial" w:cs="Arial"/>
          <w:sz w:val="22"/>
          <w:szCs w:val="22"/>
        </w:rPr>
        <w:t xml:space="preserve">Visa </w:t>
      </w:r>
      <w:r w:rsidRPr="005A16AE">
        <w:rPr>
          <w:rFonts w:ascii="Arial" w:eastAsia="Batang" w:hAnsi="Arial" w:cs="Arial"/>
          <w:sz w:val="22"/>
          <w:szCs w:val="22"/>
          <w:lang w:eastAsia="ja-JP" w:bidi="lo-LA"/>
        </w:rPr>
        <w:t>Pirkėjo Tiekėjui</w:t>
      </w:r>
      <w:r w:rsidRPr="005A16AE">
        <w:rPr>
          <w:rFonts w:ascii="Arial" w:eastAsia="Batang" w:hAnsi="Arial" w:cs="Arial"/>
          <w:sz w:val="22"/>
          <w:szCs w:val="22"/>
        </w:rPr>
        <w:t xml:space="preserve"> suteikta informacija yra laikoma konfidencialia, nebent </w:t>
      </w:r>
      <w:r w:rsidRPr="005A16AE">
        <w:rPr>
          <w:rFonts w:ascii="Arial" w:eastAsia="Batang" w:hAnsi="Arial" w:cs="Arial"/>
          <w:sz w:val="22"/>
          <w:szCs w:val="22"/>
          <w:lang w:eastAsia="ja-JP" w:bidi="lo-LA"/>
        </w:rPr>
        <w:t>Pirkėjas</w:t>
      </w:r>
      <w:r w:rsidRPr="005A16AE">
        <w:rPr>
          <w:rFonts w:ascii="Arial" w:eastAsia="Batang" w:hAnsi="Arial" w:cs="Arial"/>
          <w:sz w:val="22"/>
          <w:szCs w:val="22"/>
        </w:rPr>
        <w:t xml:space="preserve"> raštu patvirtins, kad tam tikra pateikta informacija nėra konfidenciali. </w:t>
      </w:r>
    </w:p>
    <w:p w14:paraId="7BA4EFDE" w14:textId="77777777" w:rsidR="00E05EAB" w:rsidRPr="005A16AE" w:rsidRDefault="00E05EAB" w:rsidP="00174CC7">
      <w:pPr>
        <w:pStyle w:val="ListParagraph"/>
        <w:numPr>
          <w:ilvl w:val="1"/>
          <w:numId w:val="28"/>
        </w:numPr>
        <w:spacing w:after="60"/>
        <w:ind w:left="0" w:firstLine="0"/>
        <w:contextualSpacing w:val="0"/>
        <w:jc w:val="both"/>
        <w:rPr>
          <w:rFonts w:ascii="Arial" w:eastAsia="Batang" w:hAnsi="Arial" w:cs="Arial"/>
          <w:sz w:val="22"/>
          <w:szCs w:val="22"/>
        </w:rPr>
      </w:pPr>
      <w:r w:rsidRPr="005A16AE">
        <w:rPr>
          <w:rFonts w:ascii="Arial" w:eastAsia="Batang" w:hAnsi="Arial" w:cs="Arial"/>
          <w:sz w:val="22"/>
          <w:szCs w:val="22"/>
        </w:rPr>
        <w:t xml:space="preserve">Konfidencialia informacija taip pat laikoma elektronine forma, raštu ar kitu būdu išreikšta informacija, gauta vykdant Sutartį, ir duomenys, asmens duomenys, elektroniniai duomenys, archyvuota informacija ir kita informacija, paruošta Šalies darbuotojų. </w:t>
      </w:r>
    </w:p>
    <w:p w14:paraId="01931947" w14:textId="77777777" w:rsidR="00E05EAB" w:rsidRPr="005A16AE" w:rsidRDefault="00E05EAB" w:rsidP="00174CC7">
      <w:pPr>
        <w:numPr>
          <w:ilvl w:val="1"/>
          <w:numId w:val="28"/>
        </w:numPr>
        <w:spacing w:after="60"/>
        <w:ind w:left="0" w:right="-1" w:firstLine="0"/>
        <w:jc w:val="both"/>
        <w:rPr>
          <w:rFonts w:ascii="Arial" w:eastAsia="Batang" w:hAnsi="Arial" w:cs="Arial"/>
          <w:sz w:val="22"/>
          <w:szCs w:val="22"/>
        </w:rPr>
      </w:pPr>
      <w:r w:rsidRPr="005A16AE">
        <w:rPr>
          <w:rFonts w:ascii="Arial" w:eastAsia="Batang" w:hAnsi="Arial" w:cs="Arial"/>
          <w:sz w:val="22"/>
          <w:szCs w:val="22"/>
        </w:rPr>
        <w:t>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33D7590" w14:textId="726FD00E" w:rsidR="00E05EAB" w:rsidRPr="005A16AE" w:rsidRDefault="00E05EAB" w:rsidP="00174CC7">
      <w:pPr>
        <w:numPr>
          <w:ilvl w:val="1"/>
          <w:numId w:val="28"/>
        </w:numPr>
        <w:spacing w:after="60"/>
        <w:ind w:left="0" w:right="-1" w:firstLine="0"/>
        <w:jc w:val="both"/>
        <w:rPr>
          <w:rFonts w:ascii="Arial" w:eastAsia="Batang" w:hAnsi="Arial" w:cs="Arial"/>
          <w:sz w:val="22"/>
          <w:szCs w:val="22"/>
        </w:rPr>
      </w:pPr>
      <w:bookmarkStart w:id="15" w:name="_Hlk535926429"/>
      <w:r w:rsidRPr="005A16AE">
        <w:rPr>
          <w:rFonts w:ascii="Arial" w:eastAsia="Batang" w:hAnsi="Arial" w:cs="Arial"/>
          <w:sz w:val="22"/>
          <w:szCs w:val="22"/>
        </w:rPr>
        <w:t>Visą informaciją, gautą Sutarties vykdymo metu, Pirkėjas</w:t>
      </w:r>
      <w:r w:rsidRPr="005A16AE">
        <w:rPr>
          <w:rFonts w:ascii="Arial" w:eastAsia="Batang" w:hAnsi="Arial" w:cs="Arial"/>
          <w:sz w:val="22"/>
          <w:szCs w:val="22"/>
          <w:lang w:eastAsia="ja-JP" w:bidi="lo-LA"/>
        </w:rPr>
        <w:t xml:space="preserve"> gali naudoti savo</w:t>
      </w:r>
      <w:r w:rsidRPr="005A16AE">
        <w:rPr>
          <w:rFonts w:ascii="Arial" w:eastAsia="Batang" w:hAnsi="Arial" w:cs="Arial"/>
          <w:sz w:val="22"/>
          <w:szCs w:val="22"/>
        </w:rPr>
        <w:t xml:space="preserve"> vykdomos veiklos tikslais ir tai nebus laikoma pažeidimu.</w:t>
      </w:r>
    </w:p>
    <w:bookmarkEnd w:id="15"/>
    <w:p w14:paraId="10713159" w14:textId="77777777" w:rsidR="00E05EAB" w:rsidRPr="005A16AE" w:rsidRDefault="00E05EAB" w:rsidP="00E655F8">
      <w:pPr>
        <w:pStyle w:val="ListParagraph"/>
        <w:ind w:left="0"/>
        <w:jc w:val="both"/>
        <w:rPr>
          <w:rFonts w:ascii="Arial" w:hAnsi="Arial" w:cs="Arial"/>
          <w:sz w:val="22"/>
          <w:szCs w:val="22"/>
        </w:rPr>
      </w:pPr>
    </w:p>
    <w:p w14:paraId="382F7504" w14:textId="19BCF990" w:rsidR="00747125" w:rsidRPr="005A16AE" w:rsidRDefault="00957D63" w:rsidP="004D3FCA">
      <w:pPr>
        <w:pStyle w:val="BodyTextIndent"/>
        <w:numPr>
          <w:ilvl w:val="0"/>
          <w:numId w:val="28"/>
        </w:numPr>
        <w:spacing w:after="120"/>
        <w:ind w:left="437" w:hanging="437"/>
        <w:jc w:val="center"/>
        <w:rPr>
          <w:rFonts w:ascii="Arial" w:hAnsi="Arial" w:cs="Arial"/>
          <w:b/>
          <w:sz w:val="22"/>
          <w:szCs w:val="22"/>
        </w:rPr>
      </w:pPr>
      <w:r w:rsidRPr="005A16AE">
        <w:rPr>
          <w:rFonts w:ascii="Arial" w:hAnsi="Arial" w:cs="Arial"/>
          <w:b/>
          <w:sz w:val="22"/>
          <w:szCs w:val="22"/>
        </w:rPr>
        <w:t xml:space="preserve">SUTARTIES </w:t>
      </w:r>
      <w:r w:rsidR="00DC37BB" w:rsidRPr="005A16AE">
        <w:rPr>
          <w:rFonts w:ascii="Arial" w:hAnsi="Arial" w:cs="Arial"/>
          <w:b/>
          <w:sz w:val="22"/>
          <w:szCs w:val="22"/>
        </w:rPr>
        <w:t>ĮSIGALIOJIMAS</w:t>
      </w:r>
      <w:r w:rsidR="008A2C40" w:rsidRPr="005A16AE">
        <w:rPr>
          <w:rFonts w:ascii="Arial" w:hAnsi="Arial" w:cs="Arial"/>
          <w:b/>
          <w:sz w:val="22"/>
          <w:szCs w:val="22"/>
        </w:rPr>
        <w:t>,</w:t>
      </w:r>
      <w:r w:rsidRPr="005A16AE">
        <w:rPr>
          <w:rFonts w:ascii="Arial" w:hAnsi="Arial" w:cs="Arial"/>
          <w:b/>
          <w:sz w:val="22"/>
          <w:szCs w:val="22"/>
        </w:rPr>
        <w:t xml:space="preserve"> GALIOJIMA</w:t>
      </w:r>
      <w:r w:rsidR="0043468D" w:rsidRPr="005A16AE">
        <w:rPr>
          <w:rFonts w:ascii="Arial" w:hAnsi="Arial" w:cs="Arial"/>
          <w:b/>
          <w:sz w:val="22"/>
          <w:szCs w:val="22"/>
        </w:rPr>
        <w:t>S</w:t>
      </w:r>
      <w:r w:rsidR="008A2C40" w:rsidRPr="005A16AE">
        <w:rPr>
          <w:rFonts w:ascii="Arial" w:hAnsi="Arial" w:cs="Arial"/>
          <w:b/>
          <w:sz w:val="22"/>
          <w:szCs w:val="22"/>
        </w:rPr>
        <w:t xml:space="preserve"> IR UŽTIKRINIMAS</w:t>
      </w:r>
    </w:p>
    <w:p w14:paraId="0FA8FEA3" w14:textId="77777777" w:rsidR="00747125" w:rsidRPr="005A16AE" w:rsidRDefault="00747125" w:rsidP="00747125">
      <w:pPr>
        <w:pStyle w:val="ListParagraph"/>
        <w:numPr>
          <w:ilvl w:val="0"/>
          <w:numId w:val="15"/>
        </w:numPr>
        <w:spacing w:after="60"/>
        <w:jc w:val="both"/>
        <w:rPr>
          <w:rFonts w:ascii="Arial" w:hAnsi="Arial" w:cs="Arial"/>
          <w:vanish/>
          <w:sz w:val="22"/>
          <w:szCs w:val="22"/>
        </w:rPr>
      </w:pPr>
    </w:p>
    <w:p w14:paraId="613D6112" w14:textId="77777777" w:rsidR="00747125" w:rsidRPr="005A16AE" w:rsidRDefault="00747125" w:rsidP="00747125">
      <w:pPr>
        <w:pStyle w:val="ListParagraph"/>
        <w:numPr>
          <w:ilvl w:val="0"/>
          <w:numId w:val="15"/>
        </w:numPr>
        <w:spacing w:after="60"/>
        <w:jc w:val="both"/>
        <w:rPr>
          <w:rFonts w:ascii="Arial" w:hAnsi="Arial" w:cs="Arial"/>
          <w:vanish/>
          <w:sz w:val="22"/>
          <w:szCs w:val="22"/>
        </w:rPr>
      </w:pPr>
    </w:p>
    <w:p w14:paraId="0AC1CFAD" w14:textId="77777777" w:rsidR="00747125" w:rsidRPr="005A16AE" w:rsidRDefault="00747125" w:rsidP="00747125">
      <w:pPr>
        <w:pStyle w:val="ListParagraph"/>
        <w:numPr>
          <w:ilvl w:val="0"/>
          <w:numId w:val="15"/>
        </w:numPr>
        <w:spacing w:after="60"/>
        <w:jc w:val="both"/>
        <w:rPr>
          <w:rFonts w:ascii="Arial" w:hAnsi="Arial" w:cs="Arial"/>
          <w:vanish/>
          <w:sz w:val="22"/>
          <w:szCs w:val="22"/>
        </w:rPr>
      </w:pPr>
    </w:p>
    <w:p w14:paraId="4848D50C" w14:textId="77777777" w:rsidR="00747125" w:rsidRPr="005A16AE" w:rsidRDefault="00747125" w:rsidP="00747125">
      <w:pPr>
        <w:pStyle w:val="ListParagraph"/>
        <w:numPr>
          <w:ilvl w:val="0"/>
          <w:numId w:val="15"/>
        </w:numPr>
        <w:spacing w:after="60"/>
        <w:jc w:val="both"/>
        <w:rPr>
          <w:rFonts w:ascii="Arial" w:hAnsi="Arial" w:cs="Arial"/>
          <w:vanish/>
          <w:sz w:val="22"/>
          <w:szCs w:val="22"/>
        </w:rPr>
      </w:pPr>
    </w:p>
    <w:p w14:paraId="38A673E3" w14:textId="6AD04458" w:rsidR="009608F0" w:rsidRPr="005A16AE" w:rsidRDefault="00747125" w:rsidP="00635F33">
      <w:pPr>
        <w:pStyle w:val="ListParagraph"/>
        <w:numPr>
          <w:ilvl w:val="1"/>
          <w:numId w:val="28"/>
        </w:numPr>
        <w:tabs>
          <w:tab w:val="num" w:pos="0"/>
        </w:tabs>
        <w:spacing w:after="60"/>
        <w:ind w:left="0" w:firstLine="0"/>
        <w:contextualSpacing w:val="0"/>
        <w:jc w:val="both"/>
        <w:rPr>
          <w:rFonts w:ascii="Arial" w:hAnsi="Arial" w:cs="Arial"/>
          <w:color w:val="FF0000"/>
          <w:sz w:val="22"/>
          <w:szCs w:val="22"/>
          <w:u w:val="single"/>
        </w:rPr>
      </w:pPr>
      <w:r w:rsidRPr="005A16AE">
        <w:rPr>
          <w:rFonts w:ascii="Arial" w:hAnsi="Arial" w:cs="Arial"/>
          <w:sz w:val="22"/>
          <w:szCs w:val="22"/>
        </w:rPr>
        <w:t>Ši Sutartis įsigalioja</w:t>
      </w:r>
      <w:r w:rsidR="002A0DC8" w:rsidRPr="005A16AE">
        <w:rPr>
          <w:rFonts w:ascii="Arial" w:hAnsi="Arial" w:cs="Arial"/>
          <w:sz w:val="22"/>
          <w:szCs w:val="22"/>
        </w:rPr>
        <w:t xml:space="preserve"> </w:t>
      </w:r>
      <w:r w:rsidR="00A32FDB" w:rsidRPr="005A16AE">
        <w:rPr>
          <w:rFonts w:ascii="Arial" w:hAnsi="Arial" w:cs="Arial"/>
          <w:sz w:val="22"/>
          <w:szCs w:val="22"/>
        </w:rPr>
        <w:t xml:space="preserve">Sutarties pasirašymo dieną </w:t>
      </w:r>
      <w:r w:rsidRPr="005A16AE">
        <w:rPr>
          <w:rFonts w:ascii="Arial" w:hAnsi="Arial" w:cs="Arial"/>
          <w:sz w:val="22"/>
          <w:szCs w:val="22"/>
        </w:rPr>
        <w:t>ir galioja</w:t>
      </w:r>
      <w:r w:rsidR="00457841" w:rsidRPr="005A16AE">
        <w:rPr>
          <w:rFonts w:ascii="Arial" w:hAnsi="Arial" w:cs="Arial"/>
          <w:sz w:val="22"/>
          <w:szCs w:val="22"/>
        </w:rPr>
        <w:t xml:space="preserve"> 12 (dvylika) mėnesių</w:t>
      </w:r>
      <w:r w:rsidR="00DE4106" w:rsidRPr="005A16AE">
        <w:rPr>
          <w:rFonts w:ascii="Arial" w:hAnsi="Arial" w:cs="Arial"/>
          <w:sz w:val="22"/>
          <w:szCs w:val="22"/>
        </w:rPr>
        <w:t>.</w:t>
      </w:r>
      <w:bookmarkStart w:id="16" w:name="_Hlk526509157"/>
      <w:r w:rsidR="00D91321" w:rsidRPr="005A16AE">
        <w:rPr>
          <w:rFonts w:ascii="Arial" w:hAnsi="Arial" w:cs="Arial"/>
          <w:sz w:val="22"/>
          <w:szCs w:val="22"/>
        </w:rPr>
        <w:t xml:space="preserve"> </w:t>
      </w:r>
      <w:r w:rsidR="00B43597" w:rsidRPr="005A16AE">
        <w:rPr>
          <w:rFonts w:ascii="Arial" w:hAnsi="Arial" w:cs="Arial"/>
          <w:sz w:val="22"/>
          <w:szCs w:val="22"/>
        </w:rPr>
        <w:t xml:space="preserve">Jeigu Sutarties terminui pasibaigus kuri nors iš </w:t>
      </w:r>
      <w:r w:rsidR="00196A12" w:rsidRPr="005A16AE">
        <w:rPr>
          <w:rFonts w:ascii="Arial" w:hAnsi="Arial" w:cs="Arial"/>
          <w:sz w:val="22"/>
          <w:szCs w:val="22"/>
        </w:rPr>
        <w:t>Š</w:t>
      </w:r>
      <w:r w:rsidR="00B43597" w:rsidRPr="005A16AE">
        <w:rPr>
          <w:rFonts w:ascii="Arial" w:hAnsi="Arial" w:cs="Arial"/>
          <w:sz w:val="22"/>
          <w:szCs w:val="22"/>
        </w:rPr>
        <w:t xml:space="preserve">alių nėra pilnai įvykdžiusi savo įsipareigojimų, tai Sutartis galioja iki visiško šios </w:t>
      </w:r>
      <w:r w:rsidR="00196A12" w:rsidRPr="005A16AE">
        <w:rPr>
          <w:rFonts w:ascii="Arial" w:hAnsi="Arial" w:cs="Arial"/>
          <w:sz w:val="22"/>
          <w:szCs w:val="22"/>
        </w:rPr>
        <w:t>Š</w:t>
      </w:r>
      <w:r w:rsidR="00B43597" w:rsidRPr="005A16AE">
        <w:rPr>
          <w:rFonts w:ascii="Arial" w:hAnsi="Arial" w:cs="Arial"/>
          <w:sz w:val="22"/>
          <w:szCs w:val="22"/>
        </w:rPr>
        <w:t>alies įsipareigojimo įvykdymo.</w:t>
      </w:r>
    </w:p>
    <w:p w14:paraId="4DDC8A66" w14:textId="02775FE5" w:rsidR="009608F0" w:rsidRPr="005A16AE" w:rsidRDefault="009608F0" w:rsidP="009608F0">
      <w:pPr>
        <w:pStyle w:val="ListParagraph"/>
        <w:numPr>
          <w:ilvl w:val="1"/>
          <w:numId w:val="28"/>
        </w:numPr>
        <w:tabs>
          <w:tab w:val="num" w:pos="0"/>
        </w:tabs>
        <w:spacing w:after="60"/>
        <w:ind w:left="0" w:firstLine="0"/>
        <w:contextualSpacing w:val="0"/>
        <w:jc w:val="both"/>
        <w:rPr>
          <w:rFonts w:ascii="Arial" w:hAnsi="Arial" w:cs="Arial"/>
          <w:color w:val="FF0000"/>
          <w:sz w:val="22"/>
          <w:szCs w:val="22"/>
          <w:u w:val="single"/>
        </w:rPr>
      </w:pPr>
      <w:r w:rsidRPr="005A16AE">
        <w:rPr>
          <w:rFonts w:ascii="Arial" w:hAnsi="Arial" w:cs="Arial"/>
          <w:sz w:val="22"/>
          <w:szCs w:val="22"/>
        </w:rPr>
        <w:t>Sutartis baigiasi, atsiradus bent vienai aplinkybei:</w:t>
      </w:r>
    </w:p>
    <w:p w14:paraId="20B639F5" w14:textId="40596FE2" w:rsidR="009608F0" w:rsidRPr="005A16AE" w:rsidRDefault="009608F0" w:rsidP="00D40579">
      <w:pPr>
        <w:spacing w:after="60"/>
        <w:jc w:val="both"/>
        <w:rPr>
          <w:rFonts w:ascii="Arial" w:hAnsi="Arial" w:cs="Arial"/>
          <w:sz w:val="22"/>
          <w:szCs w:val="22"/>
        </w:rPr>
      </w:pPr>
      <w:r w:rsidRPr="005A16AE">
        <w:rPr>
          <w:rFonts w:ascii="Arial" w:hAnsi="Arial" w:cs="Arial"/>
          <w:sz w:val="22"/>
          <w:szCs w:val="22"/>
        </w:rPr>
        <w:t>1</w:t>
      </w:r>
      <w:r w:rsidR="00196A12" w:rsidRPr="005A16AE">
        <w:rPr>
          <w:rFonts w:ascii="Arial" w:hAnsi="Arial" w:cs="Arial"/>
          <w:sz w:val="22"/>
          <w:szCs w:val="22"/>
        </w:rPr>
        <w:t>4</w:t>
      </w:r>
      <w:r w:rsidRPr="005A16AE">
        <w:rPr>
          <w:rFonts w:ascii="Arial" w:hAnsi="Arial" w:cs="Arial"/>
          <w:sz w:val="22"/>
          <w:szCs w:val="22"/>
        </w:rPr>
        <w:t>.</w:t>
      </w:r>
      <w:r w:rsidR="00D40579" w:rsidRPr="005A16AE">
        <w:rPr>
          <w:rFonts w:ascii="Arial" w:hAnsi="Arial" w:cs="Arial"/>
          <w:sz w:val="22"/>
          <w:szCs w:val="22"/>
        </w:rPr>
        <w:t>2</w:t>
      </w:r>
      <w:r w:rsidRPr="005A16AE">
        <w:rPr>
          <w:rFonts w:ascii="Arial" w:hAnsi="Arial" w:cs="Arial"/>
          <w:sz w:val="22"/>
          <w:szCs w:val="22"/>
        </w:rPr>
        <w:t xml:space="preserve">.1. </w:t>
      </w:r>
      <w:r w:rsidR="00D40579" w:rsidRPr="005A16AE">
        <w:rPr>
          <w:rFonts w:ascii="Arial" w:hAnsi="Arial" w:cs="Arial"/>
          <w:sz w:val="22"/>
          <w:szCs w:val="22"/>
        </w:rPr>
        <w:tab/>
      </w:r>
      <w:r w:rsidRPr="005A16AE">
        <w:rPr>
          <w:rFonts w:ascii="Arial" w:hAnsi="Arial" w:cs="Arial"/>
          <w:sz w:val="22"/>
          <w:szCs w:val="22"/>
        </w:rPr>
        <w:t xml:space="preserve">pasibaigus </w:t>
      </w:r>
      <w:r w:rsidR="00C5093E" w:rsidRPr="005A16AE">
        <w:rPr>
          <w:rFonts w:ascii="Arial" w:hAnsi="Arial" w:cs="Arial"/>
          <w:sz w:val="22"/>
          <w:szCs w:val="22"/>
        </w:rPr>
        <w:t>Kuro</w:t>
      </w:r>
      <w:r w:rsidRPr="005A16AE">
        <w:rPr>
          <w:rFonts w:ascii="Arial" w:hAnsi="Arial" w:cs="Arial"/>
          <w:sz w:val="22"/>
          <w:szCs w:val="22"/>
        </w:rPr>
        <w:t xml:space="preserve"> tiekimo laikotarpiui, </w:t>
      </w:r>
      <w:r w:rsidR="00D40579" w:rsidRPr="005A16AE">
        <w:rPr>
          <w:rFonts w:ascii="Arial" w:hAnsi="Arial" w:cs="Arial"/>
          <w:sz w:val="22"/>
          <w:szCs w:val="22"/>
        </w:rPr>
        <w:t xml:space="preserve">Pirkėjui </w:t>
      </w:r>
      <w:r w:rsidRPr="005A16AE">
        <w:rPr>
          <w:rFonts w:ascii="Arial" w:hAnsi="Arial" w:cs="Arial"/>
          <w:sz w:val="22"/>
          <w:szCs w:val="22"/>
        </w:rPr>
        <w:t>atsiskaičius su</w:t>
      </w:r>
      <w:r w:rsidR="00D40579" w:rsidRPr="005A16AE">
        <w:rPr>
          <w:rFonts w:ascii="Arial" w:hAnsi="Arial" w:cs="Arial"/>
          <w:sz w:val="22"/>
          <w:szCs w:val="22"/>
        </w:rPr>
        <w:t xml:space="preserve"> </w:t>
      </w:r>
      <w:r w:rsidRPr="005A16AE">
        <w:rPr>
          <w:rFonts w:ascii="Arial" w:hAnsi="Arial" w:cs="Arial"/>
          <w:sz w:val="22"/>
          <w:szCs w:val="22"/>
        </w:rPr>
        <w:t xml:space="preserve">Tiekėju už </w:t>
      </w:r>
      <w:r w:rsidR="00C5093E" w:rsidRPr="005A16AE">
        <w:rPr>
          <w:rFonts w:ascii="Arial" w:hAnsi="Arial" w:cs="Arial"/>
          <w:sz w:val="22"/>
          <w:szCs w:val="22"/>
        </w:rPr>
        <w:t>patiektą Kurą</w:t>
      </w:r>
      <w:r w:rsidRPr="005A16AE">
        <w:rPr>
          <w:rFonts w:ascii="Arial" w:hAnsi="Arial" w:cs="Arial"/>
          <w:sz w:val="22"/>
          <w:szCs w:val="22"/>
        </w:rPr>
        <w:t xml:space="preserve"> ir kai </w:t>
      </w:r>
      <w:r w:rsidR="00D40579" w:rsidRPr="005A16AE">
        <w:rPr>
          <w:rFonts w:ascii="Arial" w:hAnsi="Arial" w:cs="Arial"/>
          <w:sz w:val="22"/>
          <w:szCs w:val="22"/>
        </w:rPr>
        <w:t>S</w:t>
      </w:r>
      <w:r w:rsidRPr="005A16AE">
        <w:rPr>
          <w:rFonts w:ascii="Arial" w:hAnsi="Arial" w:cs="Arial"/>
          <w:sz w:val="22"/>
          <w:szCs w:val="22"/>
        </w:rPr>
        <w:t xml:space="preserve">utarties šalys tinkamai įvykdo visas iš </w:t>
      </w:r>
      <w:r w:rsidR="00D40579" w:rsidRPr="005A16AE">
        <w:rPr>
          <w:rFonts w:ascii="Arial" w:hAnsi="Arial" w:cs="Arial"/>
          <w:sz w:val="22"/>
          <w:szCs w:val="22"/>
        </w:rPr>
        <w:t>S</w:t>
      </w:r>
      <w:r w:rsidRPr="005A16AE">
        <w:rPr>
          <w:rFonts w:ascii="Arial" w:hAnsi="Arial" w:cs="Arial"/>
          <w:sz w:val="22"/>
          <w:szCs w:val="22"/>
        </w:rPr>
        <w:t>utarties kylančias prievoles;</w:t>
      </w:r>
    </w:p>
    <w:p w14:paraId="203E91D2" w14:textId="4CAF9BF3" w:rsidR="00747125" w:rsidRPr="005A16AE" w:rsidRDefault="009608F0" w:rsidP="00D40579">
      <w:pPr>
        <w:spacing w:after="60"/>
        <w:jc w:val="both"/>
        <w:rPr>
          <w:rFonts w:ascii="Arial" w:hAnsi="Arial" w:cs="Arial"/>
          <w:sz w:val="22"/>
          <w:szCs w:val="22"/>
        </w:rPr>
      </w:pPr>
      <w:r w:rsidRPr="005A16AE">
        <w:rPr>
          <w:rFonts w:ascii="Arial" w:hAnsi="Arial" w:cs="Arial"/>
          <w:sz w:val="22"/>
          <w:szCs w:val="22"/>
        </w:rPr>
        <w:t>1</w:t>
      </w:r>
      <w:r w:rsidR="000E401B" w:rsidRPr="005A16AE">
        <w:rPr>
          <w:rFonts w:ascii="Arial" w:hAnsi="Arial" w:cs="Arial"/>
          <w:sz w:val="22"/>
          <w:szCs w:val="22"/>
        </w:rPr>
        <w:t>4</w:t>
      </w:r>
      <w:r w:rsidRPr="005A16AE">
        <w:rPr>
          <w:rFonts w:ascii="Arial" w:hAnsi="Arial" w:cs="Arial"/>
          <w:sz w:val="22"/>
          <w:szCs w:val="22"/>
        </w:rPr>
        <w:t>.</w:t>
      </w:r>
      <w:r w:rsidR="00D40579" w:rsidRPr="005A16AE">
        <w:rPr>
          <w:rFonts w:ascii="Arial" w:hAnsi="Arial" w:cs="Arial"/>
          <w:sz w:val="22"/>
          <w:szCs w:val="22"/>
        </w:rPr>
        <w:t>2</w:t>
      </w:r>
      <w:r w:rsidRPr="005A16AE">
        <w:rPr>
          <w:rFonts w:ascii="Arial" w:hAnsi="Arial" w:cs="Arial"/>
          <w:sz w:val="22"/>
          <w:szCs w:val="22"/>
        </w:rPr>
        <w:t>.2.</w:t>
      </w:r>
      <w:r w:rsidR="00D40579" w:rsidRPr="005A16AE">
        <w:rPr>
          <w:rFonts w:ascii="Arial" w:hAnsi="Arial" w:cs="Arial"/>
          <w:sz w:val="22"/>
          <w:szCs w:val="22"/>
        </w:rPr>
        <w:tab/>
      </w:r>
      <w:r w:rsidRPr="005A16AE">
        <w:rPr>
          <w:rFonts w:ascii="Arial" w:hAnsi="Arial" w:cs="Arial"/>
          <w:sz w:val="22"/>
          <w:szCs w:val="22"/>
        </w:rPr>
        <w:t xml:space="preserve">kai </w:t>
      </w:r>
      <w:r w:rsidR="000E401B" w:rsidRPr="005A16AE">
        <w:rPr>
          <w:rFonts w:ascii="Arial" w:hAnsi="Arial" w:cs="Arial"/>
          <w:sz w:val="22"/>
          <w:szCs w:val="22"/>
        </w:rPr>
        <w:t>Š</w:t>
      </w:r>
      <w:r w:rsidRPr="005A16AE">
        <w:rPr>
          <w:rFonts w:ascii="Arial" w:hAnsi="Arial" w:cs="Arial"/>
          <w:sz w:val="22"/>
          <w:szCs w:val="22"/>
        </w:rPr>
        <w:t xml:space="preserve">alys sutaria </w:t>
      </w:r>
      <w:r w:rsidR="00D40579" w:rsidRPr="005A16AE">
        <w:rPr>
          <w:rFonts w:ascii="Arial" w:hAnsi="Arial" w:cs="Arial"/>
          <w:sz w:val="22"/>
          <w:szCs w:val="22"/>
        </w:rPr>
        <w:t>S</w:t>
      </w:r>
      <w:r w:rsidRPr="005A16AE">
        <w:rPr>
          <w:rFonts w:ascii="Arial" w:hAnsi="Arial" w:cs="Arial"/>
          <w:sz w:val="22"/>
          <w:szCs w:val="22"/>
        </w:rPr>
        <w:t xml:space="preserve">utartį nutraukti arba </w:t>
      </w:r>
      <w:r w:rsidR="00D40579" w:rsidRPr="005A16AE">
        <w:rPr>
          <w:rFonts w:ascii="Arial" w:hAnsi="Arial" w:cs="Arial"/>
          <w:sz w:val="22"/>
          <w:szCs w:val="22"/>
        </w:rPr>
        <w:t>S</w:t>
      </w:r>
      <w:r w:rsidRPr="005A16AE">
        <w:rPr>
          <w:rFonts w:ascii="Arial" w:hAnsi="Arial" w:cs="Arial"/>
          <w:sz w:val="22"/>
          <w:szCs w:val="22"/>
        </w:rPr>
        <w:t xml:space="preserve">utartis nutraukiama teisės aktuose ar </w:t>
      </w:r>
      <w:r w:rsidR="00D40579" w:rsidRPr="005A16AE">
        <w:rPr>
          <w:rFonts w:ascii="Arial" w:hAnsi="Arial" w:cs="Arial"/>
          <w:sz w:val="22"/>
          <w:szCs w:val="22"/>
        </w:rPr>
        <w:t>S</w:t>
      </w:r>
      <w:r w:rsidRPr="005A16AE">
        <w:rPr>
          <w:rFonts w:ascii="Arial" w:hAnsi="Arial" w:cs="Arial"/>
          <w:sz w:val="22"/>
          <w:szCs w:val="22"/>
        </w:rPr>
        <w:t>utartyje nustatytais atvejais, taip pat teismo sprendimu</w:t>
      </w:r>
      <w:r w:rsidR="0029468B" w:rsidRPr="005A16AE">
        <w:rPr>
          <w:rFonts w:ascii="Arial" w:hAnsi="Arial" w:cs="Arial"/>
          <w:sz w:val="22"/>
          <w:szCs w:val="22"/>
        </w:rPr>
        <w:t>;</w:t>
      </w:r>
    </w:p>
    <w:p w14:paraId="01A9BEBE" w14:textId="375C43D3" w:rsidR="009054D0" w:rsidRPr="005A16AE" w:rsidRDefault="0029468B" w:rsidP="002E35FB">
      <w:pPr>
        <w:spacing w:after="60"/>
        <w:jc w:val="both"/>
        <w:rPr>
          <w:rFonts w:ascii="Arial" w:hAnsi="Arial" w:cs="Arial"/>
          <w:sz w:val="22"/>
          <w:szCs w:val="22"/>
        </w:rPr>
      </w:pPr>
      <w:r w:rsidRPr="005A16AE">
        <w:rPr>
          <w:rFonts w:ascii="Arial" w:hAnsi="Arial" w:cs="Arial"/>
          <w:sz w:val="22"/>
          <w:szCs w:val="22"/>
        </w:rPr>
        <w:t>14</w:t>
      </w:r>
      <w:r w:rsidR="00E66484" w:rsidRPr="005A16AE">
        <w:rPr>
          <w:rFonts w:ascii="Arial" w:hAnsi="Arial" w:cs="Arial"/>
          <w:sz w:val="22"/>
          <w:szCs w:val="22"/>
        </w:rPr>
        <w:t>.</w:t>
      </w:r>
      <w:r w:rsidRPr="005A16AE">
        <w:rPr>
          <w:rFonts w:ascii="Arial" w:hAnsi="Arial" w:cs="Arial"/>
          <w:sz w:val="22"/>
          <w:szCs w:val="22"/>
        </w:rPr>
        <w:t>2.</w:t>
      </w:r>
      <w:r w:rsidR="00EF0F7B" w:rsidRPr="005A16AE">
        <w:rPr>
          <w:rFonts w:ascii="Arial" w:hAnsi="Arial" w:cs="Arial"/>
          <w:sz w:val="22"/>
          <w:szCs w:val="22"/>
        </w:rPr>
        <w:t>3. Pirkėjas įsigyja maksimalų Sutartyje nurodytą Kuro kiekį arba įsigyja Kuro už Preliminarią Sutarties vertę.</w:t>
      </w:r>
      <w:bookmarkEnd w:id="16"/>
    </w:p>
    <w:p w14:paraId="69A2D5EF" w14:textId="77777777" w:rsidR="002E35FB" w:rsidRPr="005A16AE" w:rsidRDefault="002E35FB" w:rsidP="002E35FB">
      <w:pPr>
        <w:spacing w:after="60"/>
        <w:jc w:val="both"/>
        <w:rPr>
          <w:rFonts w:ascii="Arial" w:hAnsi="Arial" w:cs="Arial"/>
          <w:sz w:val="22"/>
          <w:szCs w:val="22"/>
        </w:rPr>
      </w:pPr>
    </w:p>
    <w:p w14:paraId="1CFB8D9A" w14:textId="378CBA4C" w:rsidR="009D721F" w:rsidRPr="005A16AE" w:rsidRDefault="009D721F" w:rsidP="00E638A1">
      <w:pPr>
        <w:pStyle w:val="BodyTextIndent"/>
        <w:numPr>
          <w:ilvl w:val="0"/>
          <w:numId w:val="30"/>
        </w:numPr>
        <w:spacing w:after="60"/>
        <w:jc w:val="center"/>
        <w:rPr>
          <w:rFonts w:ascii="Arial" w:hAnsi="Arial" w:cs="Arial"/>
          <w:b/>
          <w:sz w:val="22"/>
          <w:szCs w:val="22"/>
        </w:rPr>
      </w:pPr>
      <w:r w:rsidRPr="005A16AE">
        <w:rPr>
          <w:rFonts w:ascii="Arial" w:hAnsi="Arial" w:cs="Arial"/>
          <w:b/>
          <w:sz w:val="22"/>
          <w:szCs w:val="22"/>
        </w:rPr>
        <w:t xml:space="preserve">KITOS SĄLYGOS </w:t>
      </w:r>
    </w:p>
    <w:p w14:paraId="7974031E" w14:textId="77777777" w:rsidR="009D721F" w:rsidRPr="005A16AE" w:rsidRDefault="009D721F" w:rsidP="009D721F">
      <w:pPr>
        <w:pStyle w:val="BodyTextIndent"/>
        <w:numPr>
          <w:ilvl w:val="1"/>
          <w:numId w:val="30"/>
        </w:numPr>
        <w:spacing w:after="60"/>
        <w:ind w:left="0" w:firstLine="0"/>
        <w:rPr>
          <w:rFonts w:ascii="Arial" w:hAnsi="Arial" w:cs="Arial"/>
          <w:sz w:val="22"/>
          <w:szCs w:val="22"/>
        </w:rPr>
      </w:pPr>
      <w:r w:rsidRPr="005A16AE">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72A87C3F" w14:textId="77777777" w:rsidR="009D721F" w:rsidRPr="005A16AE" w:rsidRDefault="009D721F" w:rsidP="009D721F">
      <w:pPr>
        <w:pStyle w:val="BodyTextIndent"/>
        <w:numPr>
          <w:ilvl w:val="1"/>
          <w:numId w:val="30"/>
        </w:numPr>
        <w:tabs>
          <w:tab w:val="left" w:pos="709"/>
        </w:tabs>
        <w:spacing w:after="60"/>
        <w:ind w:left="0" w:firstLine="0"/>
        <w:rPr>
          <w:rFonts w:ascii="Arial" w:hAnsi="Arial" w:cs="Arial"/>
          <w:i/>
          <w:sz w:val="22"/>
          <w:szCs w:val="22"/>
          <w:u w:val="single"/>
        </w:rPr>
      </w:pPr>
      <w:r w:rsidRPr="005A16AE">
        <w:rPr>
          <w:rFonts w:ascii="Arial" w:hAnsi="Arial" w:cs="Arial"/>
          <w:sz w:val="22"/>
          <w:szCs w:val="22"/>
        </w:rPr>
        <w:t>Visus ginčus dėl šios Sutarties vykdymo Šalys įsipareigoja spręsti derybomis. Jeigu Šalys šių ginčų negali išspręsti derybomis, jie sprendžiami Lietuvos Respublikos teismuose teisės aktų nustatyta tvarka.</w:t>
      </w:r>
    </w:p>
    <w:p w14:paraId="44B381E2" w14:textId="77777777" w:rsidR="009D721F" w:rsidRPr="005A16AE" w:rsidRDefault="009D721F" w:rsidP="009D721F">
      <w:pPr>
        <w:pStyle w:val="BodyTextIndent"/>
        <w:numPr>
          <w:ilvl w:val="1"/>
          <w:numId w:val="30"/>
        </w:numPr>
        <w:spacing w:after="60"/>
        <w:ind w:left="0" w:firstLine="0"/>
        <w:rPr>
          <w:rFonts w:ascii="Arial" w:hAnsi="Arial" w:cs="Arial"/>
          <w:sz w:val="22"/>
          <w:szCs w:val="22"/>
        </w:rPr>
      </w:pPr>
      <w:r w:rsidRPr="005A16AE">
        <w:rPr>
          <w:rFonts w:ascii="Arial" w:hAnsi="Arial" w:cs="Arial"/>
          <w:sz w:val="22"/>
          <w:szCs w:val="22"/>
        </w:rPr>
        <w:t>Ši Sutartis sudaryta dviem vienodą teisinę galią turinčiais egzemplioriais, po vieną kiekvienai Šaliai.</w:t>
      </w:r>
    </w:p>
    <w:p w14:paraId="358AA4D4" w14:textId="77777777" w:rsidR="009D721F" w:rsidRPr="005A16AE" w:rsidRDefault="009D721F" w:rsidP="009D721F">
      <w:pPr>
        <w:numPr>
          <w:ilvl w:val="1"/>
          <w:numId w:val="30"/>
        </w:numPr>
        <w:tabs>
          <w:tab w:val="left" w:pos="709"/>
        </w:tabs>
        <w:spacing w:after="60"/>
        <w:ind w:left="0" w:firstLine="0"/>
        <w:jc w:val="both"/>
        <w:rPr>
          <w:rFonts w:ascii="Arial" w:hAnsi="Arial" w:cs="Arial"/>
          <w:sz w:val="22"/>
          <w:szCs w:val="22"/>
        </w:rPr>
      </w:pPr>
      <w:r w:rsidRPr="005A16AE">
        <w:rPr>
          <w:rFonts w:ascii="Arial" w:hAnsi="Arial" w:cs="Arial"/>
          <w:sz w:val="22"/>
          <w:szCs w:val="22"/>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0132578B" w14:textId="1920BD93" w:rsidR="00913816" w:rsidRPr="005A16AE" w:rsidRDefault="009D721F" w:rsidP="00242367">
      <w:pPr>
        <w:pStyle w:val="BodyTextIndent"/>
        <w:numPr>
          <w:ilvl w:val="1"/>
          <w:numId w:val="30"/>
        </w:numPr>
        <w:tabs>
          <w:tab w:val="left" w:pos="709"/>
        </w:tabs>
        <w:spacing w:after="60"/>
        <w:ind w:left="0" w:firstLine="0"/>
        <w:rPr>
          <w:rFonts w:ascii="Arial" w:hAnsi="Arial" w:cs="Arial"/>
          <w:i/>
          <w:sz w:val="22"/>
          <w:szCs w:val="22"/>
          <w:u w:val="single"/>
        </w:rPr>
      </w:pPr>
      <w:r w:rsidRPr="005A16AE">
        <w:rPr>
          <w:rFonts w:ascii="Arial" w:hAnsi="Arial" w:cs="Arial"/>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80739D7" w14:textId="77777777" w:rsidR="009054D0" w:rsidRPr="005A16AE" w:rsidRDefault="009054D0" w:rsidP="009054D0">
      <w:pPr>
        <w:pStyle w:val="BodyTextIndent"/>
        <w:spacing w:after="60"/>
        <w:rPr>
          <w:rFonts w:ascii="Arial" w:hAnsi="Arial" w:cs="Arial"/>
          <w:i/>
          <w:sz w:val="22"/>
          <w:szCs w:val="22"/>
          <w:u w:val="single"/>
        </w:rPr>
      </w:pPr>
    </w:p>
    <w:p w14:paraId="73AFF7A4" w14:textId="19A53A2B" w:rsidR="00957D63" w:rsidRPr="005A16AE" w:rsidRDefault="00957D63" w:rsidP="00E638A1">
      <w:pPr>
        <w:pStyle w:val="BodyTextIndent"/>
        <w:numPr>
          <w:ilvl w:val="0"/>
          <w:numId w:val="31"/>
        </w:numPr>
        <w:spacing w:after="60"/>
        <w:jc w:val="center"/>
        <w:rPr>
          <w:rFonts w:ascii="Arial" w:hAnsi="Arial" w:cs="Arial"/>
          <w:b/>
          <w:sz w:val="22"/>
          <w:szCs w:val="22"/>
        </w:rPr>
      </w:pPr>
      <w:r w:rsidRPr="005A16AE">
        <w:rPr>
          <w:rFonts w:ascii="Arial" w:hAnsi="Arial" w:cs="Arial"/>
          <w:b/>
          <w:sz w:val="22"/>
          <w:szCs w:val="22"/>
        </w:rPr>
        <w:t>PRIEDAI</w:t>
      </w:r>
    </w:p>
    <w:p w14:paraId="091728AF" w14:textId="77777777" w:rsidR="009521A3" w:rsidRPr="005A16AE" w:rsidRDefault="009521A3" w:rsidP="004D618B">
      <w:pPr>
        <w:pStyle w:val="ListParagraph"/>
        <w:numPr>
          <w:ilvl w:val="1"/>
          <w:numId w:val="31"/>
        </w:numPr>
        <w:tabs>
          <w:tab w:val="left" w:pos="0"/>
          <w:tab w:val="left" w:pos="567"/>
        </w:tabs>
        <w:ind w:left="0" w:firstLine="0"/>
        <w:jc w:val="both"/>
        <w:rPr>
          <w:rFonts w:ascii="Arial" w:hAnsi="Arial" w:cs="Arial"/>
          <w:color w:val="000000"/>
          <w:sz w:val="22"/>
          <w:szCs w:val="22"/>
        </w:rPr>
      </w:pPr>
      <w:r w:rsidRPr="005A16AE">
        <w:rPr>
          <w:rFonts w:ascii="Arial" w:hAnsi="Arial" w:cs="Arial"/>
          <w:sz w:val="22"/>
          <w:szCs w:val="22"/>
        </w:rPr>
        <w:t>Kiekvienas šios Sutarties priedas yra neatskiriama jos dalis. Kiekviena Šalis gauna po vieną kiekvieno Sutarties priedo egzempliorių.</w:t>
      </w:r>
    </w:p>
    <w:p w14:paraId="40BC3455" w14:textId="0A87BA10" w:rsidR="00957D63" w:rsidRPr="005A16AE" w:rsidRDefault="00957D63" w:rsidP="004D618B">
      <w:pPr>
        <w:pStyle w:val="BodyTextIndent"/>
        <w:numPr>
          <w:ilvl w:val="1"/>
          <w:numId w:val="31"/>
        </w:numPr>
        <w:spacing w:after="60"/>
        <w:ind w:left="0" w:firstLine="0"/>
        <w:rPr>
          <w:rFonts w:ascii="Arial" w:hAnsi="Arial" w:cs="Arial"/>
          <w:sz w:val="22"/>
          <w:szCs w:val="22"/>
        </w:rPr>
      </w:pPr>
      <w:r w:rsidRPr="005A16AE">
        <w:rPr>
          <w:rFonts w:ascii="Arial" w:hAnsi="Arial" w:cs="Arial"/>
          <w:sz w:val="22"/>
          <w:szCs w:val="22"/>
        </w:rPr>
        <w:t>Prie Sutarties pridedami šie priedai</w:t>
      </w:r>
      <w:r w:rsidR="000A3EE6" w:rsidRPr="005A16AE">
        <w:rPr>
          <w:rFonts w:ascii="Arial" w:hAnsi="Arial" w:cs="Arial"/>
          <w:sz w:val="22"/>
          <w:szCs w:val="22"/>
        </w:rPr>
        <w:t xml:space="preserve"> </w:t>
      </w:r>
      <w:r w:rsidR="000A3EE6" w:rsidRPr="005A16AE">
        <w:rPr>
          <w:rFonts w:ascii="Arial" w:hAnsi="Arial" w:cs="Arial"/>
          <w:i/>
          <w:color w:val="9BBB59" w:themeColor="accent3"/>
          <w:sz w:val="22"/>
          <w:szCs w:val="22"/>
        </w:rPr>
        <w:t>(koreguoti pagal poreikį)</w:t>
      </w:r>
      <w:r w:rsidR="000A3EE6" w:rsidRPr="005A16AE">
        <w:rPr>
          <w:rFonts w:ascii="Arial" w:hAnsi="Arial" w:cs="Arial"/>
          <w:sz w:val="22"/>
          <w:szCs w:val="22"/>
        </w:rPr>
        <w:t>:</w:t>
      </w:r>
      <w:r w:rsidR="00442A22" w:rsidRPr="005A16AE">
        <w:rPr>
          <w:rFonts w:ascii="Arial" w:hAnsi="Arial" w:cs="Arial"/>
          <w:sz w:val="22"/>
          <w:szCs w:val="22"/>
        </w:rPr>
        <w:t xml:space="preserve"> </w:t>
      </w:r>
    </w:p>
    <w:p w14:paraId="0F306E22" w14:textId="6250A24F" w:rsidR="00957D63" w:rsidRPr="005A16AE" w:rsidRDefault="00C1573F" w:rsidP="004D618B">
      <w:pPr>
        <w:pStyle w:val="BodyTextIndent"/>
        <w:numPr>
          <w:ilvl w:val="2"/>
          <w:numId w:val="31"/>
        </w:numPr>
        <w:spacing w:after="60"/>
        <w:ind w:left="0" w:firstLine="0"/>
        <w:rPr>
          <w:rFonts w:ascii="Arial" w:hAnsi="Arial" w:cs="Arial"/>
          <w:sz w:val="22"/>
          <w:szCs w:val="22"/>
        </w:rPr>
      </w:pPr>
      <w:r w:rsidRPr="005A16AE">
        <w:rPr>
          <w:rFonts w:ascii="Arial" w:hAnsi="Arial" w:cs="Arial"/>
          <w:sz w:val="22"/>
          <w:szCs w:val="22"/>
        </w:rPr>
        <w:t>Priedas Nr.</w:t>
      </w:r>
      <w:r w:rsidR="00506685" w:rsidRPr="005A16AE">
        <w:rPr>
          <w:rFonts w:ascii="Arial" w:hAnsi="Arial" w:cs="Arial"/>
          <w:sz w:val="22"/>
          <w:szCs w:val="22"/>
        </w:rPr>
        <w:t xml:space="preserve"> </w:t>
      </w:r>
      <w:r w:rsidR="00957D63" w:rsidRPr="005A16AE">
        <w:rPr>
          <w:rFonts w:ascii="Arial" w:hAnsi="Arial" w:cs="Arial"/>
          <w:sz w:val="22"/>
          <w:szCs w:val="22"/>
        </w:rPr>
        <w:t xml:space="preserve">1 </w:t>
      </w:r>
      <w:r w:rsidR="000E5FC1" w:rsidRPr="005A16AE">
        <w:rPr>
          <w:rFonts w:ascii="Arial" w:hAnsi="Arial" w:cs="Arial"/>
          <w:sz w:val="22"/>
          <w:szCs w:val="22"/>
        </w:rPr>
        <w:t>–</w:t>
      </w:r>
      <w:r w:rsidR="00676F44" w:rsidRPr="005A16AE">
        <w:rPr>
          <w:rFonts w:ascii="Arial" w:hAnsi="Arial" w:cs="Arial"/>
          <w:sz w:val="22"/>
          <w:szCs w:val="22"/>
        </w:rPr>
        <w:t xml:space="preserve"> </w:t>
      </w:r>
      <w:r w:rsidR="000E5FC1" w:rsidRPr="005A16AE">
        <w:rPr>
          <w:rFonts w:ascii="Arial" w:hAnsi="Arial" w:cs="Arial"/>
          <w:sz w:val="22"/>
          <w:szCs w:val="22"/>
        </w:rPr>
        <w:t>Kontaktiniai adresai pranešimams siųsti ir asmenys, atsakingi už sutarties vykdymą</w:t>
      </w:r>
      <w:r w:rsidR="00A71908" w:rsidRPr="005A16AE">
        <w:rPr>
          <w:rFonts w:ascii="Arial" w:hAnsi="Arial" w:cs="Arial"/>
          <w:sz w:val="22"/>
          <w:szCs w:val="22"/>
        </w:rPr>
        <w:t>;</w:t>
      </w:r>
    </w:p>
    <w:p w14:paraId="0D3BE214" w14:textId="350B7755" w:rsidR="000A3EE6" w:rsidRPr="005A16AE" w:rsidRDefault="000A3EE6" w:rsidP="004D618B">
      <w:pPr>
        <w:pStyle w:val="BodyTextIndent"/>
        <w:numPr>
          <w:ilvl w:val="2"/>
          <w:numId w:val="31"/>
        </w:numPr>
        <w:spacing w:after="60"/>
        <w:ind w:left="851" w:hanging="851"/>
        <w:rPr>
          <w:rFonts w:ascii="Arial" w:hAnsi="Arial" w:cs="Arial"/>
          <w:sz w:val="22"/>
          <w:szCs w:val="22"/>
        </w:rPr>
      </w:pPr>
      <w:r w:rsidRPr="005A16AE">
        <w:rPr>
          <w:rFonts w:ascii="Arial" w:hAnsi="Arial" w:cs="Arial"/>
          <w:sz w:val="22"/>
          <w:szCs w:val="22"/>
        </w:rPr>
        <w:t>Priedas Nr. 2 – Techninė specifikacija</w:t>
      </w:r>
      <w:r w:rsidR="00C32FF0" w:rsidRPr="005A16AE">
        <w:rPr>
          <w:rFonts w:ascii="Arial" w:hAnsi="Arial" w:cs="Arial"/>
          <w:sz w:val="22"/>
          <w:szCs w:val="22"/>
        </w:rPr>
        <w:t>;</w:t>
      </w:r>
    </w:p>
    <w:p w14:paraId="4D5CC9AB" w14:textId="217A20B9" w:rsidR="000A3EE6" w:rsidRPr="005A16AE" w:rsidRDefault="000A3EE6" w:rsidP="004D618B">
      <w:pPr>
        <w:pStyle w:val="BodyTextIndent"/>
        <w:numPr>
          <w:ilvl w:val="2"/>
          <w:numId w:val="31"/>
        </w:numPr>
        <w:spacing w:after="60"/>
        <w:ind w:left="851" w:hanging="851"/>
        <w:rPr>
          <w:rFonts w:ascii="Arial" w:hAnsi="Arial" w:cs="Arial"/>
          <w:sz w:val="22"/>
          <w:szCs w:val="22"/>
        </w:rPr>
      </w:pPr>
      <w:r w:rsidRPr="005A16AE">
        <w:rPr>
          <w:rFonts w:ascii="Arial" w:hAnsi="Arial" w:cs="Arial"/>
          <w:sz w:val="22"/>
          <w:szCs w:val="22"/>
        </w:rPr>
        <w:t>Priedas Nr. 3 – Pasiūlymas</w:t>
      </w:r>
      <w:r w:rsidR="00C32FF0" w:rsidRPr="005A16AE">
        <w:rPr>
          <w:rFonts w:ascii="Arial" w:hAnsi="Arial" w:cs="Arial"/>
          <w:sz w:val="22"/>
          <w:szCs w:val="22"/>
        </w:rPr>
        <w:t>;</w:t>
      </w:r>
    </w:p>
    <w:p w14:paraId="000F8091" w14:textId="6A201AA4" w:rsidR="00C32FF0" w:rsidRPr="005A16AE" w:rsidRDefault="00C32FF0" w:rsidP="004D618B">
      <w:pPr>
        <w:pStyle w:val="BodyTextIndent"/>
        <w:numPr>
          <w:ilvl w:val="2"/>
          <w:numId w:val="31"/>
        </w:numPr>
        <w:spacing w:after="60"/>
        <w:ind w:left="851" w:hanging="851"/>
        <w:rPr>
          <w:rFonts w:ascii="Arial" w:hAnsi="Arial" w:cs="Arial"/>
          <w:sz w:val="22"/>
          <w:szCs w:val="22"/>
        </w:rPr>
      </w:pPr>
      <w:r w:rsidRPr="005A16AE">
        <w:rPr>
          <w:rFonts w:ascii="Arial" w:hAnsi="Arial" w:cs="Arial"/>
          <w:sz w:val="22"/>
          <w:szCs w:val="22"/>
        </w:rPr>
        <w:t xml:space="preserve">Priedas Nr. 4 - </w:t>
      </w:r>
      <w:r w:rsidR="00C87D94" w:rsidRPr="005A16AE">
        <w:rPr>
          <w:rFonts w:ascii="Arial" w:hAnsi="Arial" w:cs="Arial"/>
          <w:sz w:val="22"/>
          <w:szCs w:val="22"/>
        </w:rPr>
        <w:t>Tiekėjo atitikties deklaracija.</w:t>
      </w:r>
    </w:p>
    <w:p w14:paraId="474D0F95" w14:textId="77777777" w:rsidR="00C349CC" w:rsidRPr="005A16AE" w:rsidRDefault="00C349CC" w:rsidP="00C349CC">
      <w:pPr>
        <w:pStyle w:val="BodyTextIndent"/>
        <w:spacing w:after="60"/>
        <w:ind w:firstLine="0"/>
        <w:rPr>
          <w:rFonts w:ascii="Arial" w:hAnsi="Arial" w:cs="Arial"/>
          <w:sz w:val="22"/>
          <w:szCs w:val="22"/>
        </w:rPr>
      </w:pPr>
    </w:p>
    <w:p w14:paraId="1D92BF22" w14:textId="7508CFCB" w:rsidR="00DD7E9A" w:rsidRPr="005A16AE" w:rsidRDefault="00E638A1" w:rsidP="004D618B">
      <w:pPr>
        <w:numPr>
          <w:ilvl w:val="0"/>
          <w:numId w:val="31"/>
        </w:numPr>
        <w:spacing w:after="60"/>
        <w:ind w:firstLine="0"/>
        <w:jc w:val="center"/>
        <w:rPr>
          <w:rFonts w:ascii="Arial" w:hAnsi="Arial" w:cs="Arial"/>
          <w:sz w:val="22"/>
          <w:szCs w:val="22"/>
        </w:rPr>
      </w:pPr>
      <w:bookmarkStart w:id="17" w:name="_Ref322960634"/>
      <w:r w:rsidRPr="005A16AE">
        <w:rPr>
          <w:rFonts w:ascii="Arial" w:hAnsi="Arial" w:cs="Arial"/>
          <w:b/>
          <w:sz w:val="22"/>
          <w:szCs w:val="22"/>
        </w:rPr>
        <w:t xml:space="preserve"> </w:t>
      </w:r>
      <w:r w:rsidR="007C6E41" w:rsidRPr="005A16AE">
        <w:rPr>
          <w:rFonts w:ascii="Arial" w:hAnsi="Arial" w:cs="Arial"/>
          <w:b/>
          <w:sz w:val="22"/>
          <w:szCs w:val="22"/>
        </w:rPr>
        <w:t xml:space="preserve">ŠALIŲ </w:t>
      </w:r>
      <w:bookmarkEnd w:id="17"/>
      <w:r w:rsidR="007C6E41" w:rsidRPr="005A16AE">
        <w:rPr>
          <w:rFonts w:ascii="Arial" w:hAnsi="Arial" w:cs="Arial"/>
          <w:b/>
          <w:sz w:val="22"/>
          <w:szCs w:val="22"/>
        </w:rPr>
        <w:t>PARAŠAI</w:t>
      </w:r>
    </w:p>
    <w:p w14:paraId="776B3282" w14:textId="77777777" w:rsidR="007C6E41" w:rsidRPr="005A16AE" w:rsidRDefault="007C6E41" w:rsidP="007C6E41">
      <w:pPr>
        <w:jc w:val="center"/>
        <w:rPr>
          <w:rFonts w:ascii="Arial" w:hAnsi="Arial" w:cs="Arial"/>
          <w:sz w:val="22"/>
          <w:szCs w:val="22"/>
        </w:rPr>
      </w:pPr>
    </w:p>
    <w:tbl>
      <w:tblPr>
        <w:tblW w:w="0" w:type="auto"/>
        <w:tblLook w:val="0000" w:firstRow="0" w:lastRow="0" w:firstColumn="0" w:lastColumn="0" w:noHBand="0" w:noVBand="0"/>
      </w:tblPr>
      <w:tblGrid>
        <w:gridCol w:w="4360"/>
        <w:gridCol w:w="4361"/>
      </w:tblGrid>
      <w:tr w:rsidR="007C6E41" w:rsidRPr="005A16AE" w14:paraId="5300DC38" w14:textId="77777777" w:rsidTr="008E079A">
        <w:tc>
          <w:tcPr>
            <w:tcW w:w="4360" w:type="dxa"/>
          </w:tcPr>
          <w:p w14:paraId="10C3B01E" w14:textId="347EBE5F" w:rsidR="007C6E41" w:rsidRPr="005A16AE" w:rsidRDefault="00504EC6" w:rsidP="008E079A">
            <w:pPr>
              <w:tabs>
                <w:tab w:val="left" w:pos="540"/>
                <w:tab w:val="left" w:pos="1980"/>
                <w:tab w:val="left" w:pos="4570"/>
              </w:tabs>
              <w:jc w:val="both"/>
              <w:rPr>
                <w:rFonts w:ascii="Arial" w:hAnsi="Arial" w:cs="Arial"/>
                <w:b/>
                <w:bCs/>
                <w:sz w:val="22"/>
                <w:szCs w:val="22"/>
              </w:rPr>
            </w:pPr>
            <w:r w:rsidRPr="005A16AE">
              <w:rPr>
                <w:rFonts w:ascii="Arial" w:hAnsi="Arial" w:cs="Arial"/>
                <w:b/>
                <w:bCs/>
                <w:sz w:val="22"/>
                <w:szCs w:val="22"/>
              </w:rPr>
              <w:t>Pirkėjo</w:t>
            </w:r>
            <w:r w:rsidR="007C6E41" w:rsidRPr="005A16AE">
              <w:rPr>
                <w:rFonts w:ascii="Arial" w:hAnsi="Arial" w:cs="Arial"/>
                <w:b/>
                <w:bCs/>
                <w:sz w:val="22"/>
                <w:szCs w:val="22"/>
              </w:rPr>
              <w:t xml:space="preserve"> vardu:</w:t>
            </w:r>
          </w:p>
          <w:p w14:paraId="3E4834BB" w14:textId="77777777" w:rsidR="007C6E41" w:rsidRPr="005A16AE" w:rsidRDefault="007C6E41" w:rsidP="008E079A">
            <w:pPr>
              <w:jc w:val="both"/>
              <w:rPr>
                <w:rFonts w:ascii="Arial" w:hAnsi="Arial" w:cs="Arial"/>
                <w:bCs/>
                <w:sz w:val="22"/>
                <w:szCs w:val="22"/>
              </w:rPr>
            </w:pPr>
          </w:p>
          <w:p w14:paraId="731BCEDC" w14:textId="77777777" w:rsidR="007C6E41" w:rsidRPr="005A16AE" w:rsidRDefault="007C6E41" w:rsidP="008E079A">
            <w:pPr>
              <w:jc w:val="both"/>
              <w:rPr>
                <w:rFonts w:ascii="Arial" w:hAnsi="Arial" w:cs="Arial"/>
                <w:bCs/>
                <w:sz w:val="22"/>
                <w:szCs w:val="22"/>
              </w:rPr>
            </w:pPr>
          </w:p>
        </w:tc>
        <w:tc>
          <w:tcPr>
            <w:tcW w:w="4361" w:type="dxa"/>
          </w:tcPr>
          <w:p w14:paraId="0CDBC177" w14:textId="6E5F2B99" w:rsidR="007C6E41" w:rsidRPr="005A16AE" w:rsidRDefault="00504EC6" w:rsidP="008E079A">
            <w:pPr>
              <w:tabs>
                <w:tab w:val="left" w:pos="540"/>
                <w:tab w:val="left" w:pos="1980"/>
                <w:tab w:val="left" w:pos="4570"/>
              </w:tabs>
              <w:jc w:val="both"/>
              <w:rPr>
                <w:rFonts w:ascii="Arial" w:hAnsi="Arial" w:cs="Arial"/>
                <w:b/>
                <w:bCs/>
                <w:sz w:val="22"/>
                <w:szCs w:val="22"/>
              </w:rPr>
            </w:pPr>
            <w:r w:rsidRPr="005A16AE">
              <w:rPr>
                <w:rFonts w:ascii="Arial" w:hAnsi="Arial" w:cs="Arial"/>
                <w:b/>
                <w:bCs/>
                <w:sz w:val="22"/>
                <w:szCs w:val="22"/>
              </w:rPr>
              <w:t>Tie</w:t>
            </w:r>
            <w:r w:rsidR="007C6E41" w:rsidRPr="005A16AE">
              <w:rPr>
                <w:rFonts w:ascii="Arial" w:hAnsi="Arial" w:cs="Arial"/>
                <w:b/>
                <w:bCs/>
                <w:sz w:val="22"/>
                <w:szCs w:val="22"/>
              </w:rPr>
              <w:t>kėjo vardu:</w:t>
            </w:r>
          </w:p>
          <w:p w14:paraId="6599A94D" w14:textId="77777777" w:rsidR="007C6E41" w:rsidRPr="005A16AE" w:rsidRDefault="007C6E41" w:rsidP="008E079A">
            <w:pPr>
              <w:jc w:val="both"/>
              <w:rPr>
                <w:rFonts w:ascii="Arial" w:hAnsi="Arial" w:cs="Arial"/>
                <w:bCs/>
                <w:sz w:val="22"/>
                <w:szCs w:val="22"/>
                <w:highlight w:val="yellow"/>
              </w:rPr>
            </w:pPr>
          </w:p>
        </w:tc>
      </w:tr>
      <w:tr w:rsidR="007C6E41" w:rsidRPr="005A16AE" w14:paraId="2BB8CC2E" w14:textId="77777777" w:rsidTr="008E079A">
        <w:tc>
          <w:tcPr>
            <w:tcW w:w="4360" w:type="dxa"/>
          </w:tcPr>
          <w:p w14:paraId="630D23BD" w14:textId="77777777" w:rsidR="007C6E41" w:rsidRPr="005A16AE" w:rsidRDefault="007C6E41" w:rsidP="008E079A">
            <w:pPr>
              <w:tabs>
                <w:tab w:val="left" w:pos="540"/>
                <w:tab w:val="left" w:pos="1980"/>
                <w:tab w:val="left" w:pos="4570"/>
              </w:tabs>
              <w:jc w:val="both"/>
              <w:rPr>
                <w:rFonts w:ascii="Arial" w:hAnsi="Arial" w:cs="Arial"/>
                <w:bCs/>
                <w:sz w:val="22"/>
                <w:szCs w:val="22"/>
              </w:rPr>
            </w:pPr>
            <w:r w:rsidRPr="005A16AE">
              <w:rPr>
                <w:rFonts w:ascii="Arial" w:hAnsi="Arial" w:cs="Arial"/>
                <w:bCs/>
                <w:sz w:val="22"/>
                <w:szCs w:val="22"/>
              </w:rPr>
              <w:t>_______________________</w:t>
            </w:r>
          </w:p>
        </w:tc>
        <w:tc>
          <w:tcPr>
            <w:tcW w:w="4361" w:type="dxa"/>
          </w:tcPr>
          <w:p w14:paraId="0A20E9DF" w14:textId="77777777" w:rsidR="007C6E41" w:rsidRPr="005A16AE" w:rsidRDefault="007C6E41" w:rsidP="008E079A">
            <w:pPr>
              <w:tabs>
                <w:tab w:val="left" w:pos="540"/>
                <w:tab w:val="left" w:pos="1980"/>
                <w:tab w:val="left" w:pos="4570"/>
              </w:tabs>
              <w:jc w:val="both"/>
              <w:rPr>
                <w:rFonts w:ascii="Arial" w:hAnsi="Arial" w:cs="Arial"/>
                <w:bCs/>
                <w:sz w:val="22"/>
                <w:szCs w:val="22"/>
              </w:rPr>
            </w:pPr>
            <w:r w:rsidRPr="005A16AE">
              <w:rPr>
                <w:rFonts w:ascii="Arial" w:hAnsi="Arial" w:cs="Arial"/>
                <w:bCs/>
                <w:sz w:val="22"/>
                <w:szCs w:val="22"/>
              </w:rPr>
              <w:t>_________________________</w:t>
            </w:r>
          </w:p>
        </w:tc>
      </w:tr>
      <w:tr w:rsidR="007C6E41" w:rsidRPr="005A16AE" w14:paraId="041E0CA4" w14:textId="77777777" w:rsidTr="008E079A">
        <w:tc>
          <w:tcPr>
            <w:tcW w:w="4360" w:type="dxa"/>
          </w:tcPr>
          <w:p w14:paraId="6B7DD514" w14:textId="77777777" w:rsidR="007C6E41" w:rsidRPr="005A16AE" w:rsidRDefault="007C6E41" w:rsidP="008E079A">
            <w:pPr>
              <w:tabs>
                <w:tab w:val="left" w:pos="540"/>
                <w:tab w:val="left" w:pos="1980"/>
                <w:tab w:val="left" w:pos="4570"/>
              </w:tabs>
              <w:jc w:val="both"/>
              <w:rPr>
                <w:rFonts w:ascii="Arial" w:hAnsi="Arial" w:cs="Arial"/>
                <w:bCs/>
                <w:sz w:val="22"/>
                <w:szCs w:val="22"/>
              </w:rPr>
            </w:pPr>
          </w:p>
        </w:tc>
        <w:tc>
          <w:tcPr>
            <w:tcW w:w="4361" w:type="dxa"/>
          </w:tcPr>
          <w:p w14:paraId="55644E56" w14:textId="77777777" w:rsidR="007C6E41" w:rsidRPr="005A16AE" w:rsidRDefault="007C6E41" w:rsidP="008E079A">
            <w:pPr>
              <w:tabs>
                <w:tab w:val="left" w:pos="540"/>
                <w:tab w:val="left" w:pos="1980"/>
                <w:tab w:val="left" w:pos="4570"/>
              </w:tabs>
              <w:jc w:val="both"/>
              <w:rPr>
                <w:rFonts w:ascii="Arial" w:hAnsi="Arial" w:cs="Arial"/>
                <w:bCs/>
                <w:sz w:val="22"/>
                <w:szCs w:val="22"/>
              </w:rPr>
            </w:pPr>
          </w:p>
        </w:tc>
      </w:tr>
    </w:tbl>
    <w:p w14:paraId="0FD7A96D" w14:textId="77777777" w:rsidR="007C6E41" w:rsidRPr="005A16AE" w:rsidRDefault="007C6E41" w:rsidP="007C6E41">
      <w:pPr>
        <w:rPr>
          <w:rFonts w:ascii="Arial" w:hAnsi="Arial" w:cs="Arial"/>
          <w:sz w:val="22"/>
          <w:szCs w:val="22"/>
        </w:rPr>
      </w:pPr>
    </w:p>
    <w:p w14:paraId="2AFD3BDC" w14:textId="77777777" w:rsidR="00A267E6" w:rsidRPr="005A16AE" w:rsidRDefault="00A267E6" w:rsidP="00394D1E">
      <w:pPr>
        <w:pStyle w:val="BodyTextIndent"/>
        <w:spacing w:after="60"/>
        <w:ind w:firstLine="0"/>
        <w:rPr>
          <w:rFonts w:ascii="Arial" w:hAnsi="Arial" w:cs="Arial"/>
          <w:sz w:val="22"/>
          <w:szCs w:val="22"/>
        </w:rPr>
      </w:pPr>
    </w:p>
    <w:p w14:paraId="4FEE3885" w14:textId="77777777" w:rsidR="00A267E6" w:rsidRPr="005A16AE" w:rsidRDefault="00A267E6" w:rsidP="00394D1E">
      <w:pPr>
        <w:pStyle w:val="BodyTextIndent"/>
        <w:spacing w:after="60"/>
        <w:ind w:firstLine="0"/>
        <w:rPr>
          <w:rFonts w:ascii="Arial" w:hAnsi="Arial" w:cs="Arial"/>
          <w:sz w:val="22"/>
          <w:szCs w:val="22"/>
        </w:rPr>
      </w:pPr>
    </w:p>
    <w:p w14:paraId="157024FF" w14:textId="3DE319DE" w:rsidR="00C349CC" w:rsidRPr="005A16AE" w:rsidRDefault="00442A22" w:rsidP="000419CB">
      <w:pPr>
        <w:pStyle w:val="BodyTextIndent"/>
        <w:spacing w:after="60"/>
        <w:ind w:left="7920" w:firstLine="0"/>
        <w:rPr>
          <w:rFonts w:ascii="Arial" w:hAnsi="Arial" w:cs="Arial"/>
          <w:sz w:val="22"/>
          <w:szCs w:val="22"/>
        </w:rPr>
      </w:pPr>
      <w:r w:rsidRPr="005A16AE">
        <w:rPr>
          <w:rFonts w:ascii="Arial" w:hAnsi="Arial" w:cs="Arial"/>
          <w:sz w:val="22"/>
          <w:szCs w:val="22"/>
        </w:rPr>
        <w:t xml:space="preserve">    </w:t>
      </w:r>
    </w:p>
    <w:p w14:paraId="3A3419ED" w14:textId="0A480037" w:rsidR="00A267E6" w:rsidRPr="005A16AE" w:rsidRDefault="00A267E6" w:rsidP="00E638A1">
      <w:pPr>
        <w:pStyle w:val="BodyTextIndent"/>
        <w:spacing w:after="60"/>
        <w:ind w:left="7920" w:firstLine="0"/>
        <w:jc w:val="right"/>
        <w:rPr>
          <w:rFonts w:ascii="Arial" w:hAnsi="Arial" w:cs="Arial"/>
          <w:sz w:val="22"/>
          <w:szCs w:val="22"/>
        </w:rPr>
      </w:pPr>
      <w:r w:rsidRPr="005A16AE">
        <w:rPr>
          <w:rFonts w:ascii="Arial" w:hAnsi="Arial" w:cs="Arial"/>
          <w:sz w:val="22"/>
          <w:szCs w:val="22"/>
        </w:rPr>
        <w:t>Priedas Nr. 1</w:t>
      </w:r>
    </w:p>
    <w:p w14:paraId="3E9D9548" w14:textId="77777777" w:rsidR="00302AB3" w:rsidRPr="005A16AE" w:rsidRDefault="00302AB3" w:rsidP="000419CB">
      <w:pPr>
        <w:pStyle w:val="BodyTextIndent"/>
        <w:spacing w:after="60"/>
        <w:ind w:left="7920" w:firstLine="0"/>
        <w:rPr>
          <w:rFonts w:ascii="Arial" w:hAnsi="Arial" w:cs="Arial"/>
          <w:sz w:val="22"/>
          <w:szCs w:val="22"/>
        </w:rPr>
      </w:pPr>
    </w:p>
    <w:p w14:paraId="7B5A426F" w14:textId="512975EB" w:rsidR="00A267E6" w:rsidRPr="005A16AE" w:rsidRDefault="00302AB3" w:rsidP="000419CB">
      <w:pPr>
        <w:pStyle w:val="BodyTextIndent"/>
        <w:spacing w:after="60"/>
        <w:rPr>
          <w:rFonts w:ascii="Arial" w:hAnsi="Arial" w:cs="Arial"/>
          <w:b/>
          <w:sz w:val="22"/>
          <w:szCs w:val="22"/>
        </w:rPr>
      </w:pPr>
      <w:r w:rsidRPr="005A16AE">
        <w:rPr>
          <w:rFonts w:ascii="Arial" w:hAnsi="Arial" w:cs="Arial"/>
          <w:b/>
          <w:sz w:val="22"/>
          <w:szCs w:val="22"/>
        </w:rPr>
        <w:t>KONTAKTINIAI ADRESAI PRANEŠIMAMS SIŲSTI IR ASMENYS, ATSAKINGI UŽ SUTARTIES VYKDYMĄ</w:t>
      </w:r>
    </w:p>
    <w:p w14:paraId="414FB08E" w14:textId="77777777" w:rsidR="00302AB3" w:rsidRPr="005A16AE" w:rsidRDefault="00302AB3" w:rsidP="000419CB">
      <w:pPr>
        <w:pStyle w:val="BodyTextIndent"/>
        <w:spacing w:after="60"/>
        <w:rPr>
          <w:rFonts w:ascii="Arial" w:hAnsi="Arial" w:cs="Arial"/>
          <w:b/>
          <w:sz w:val="22"/>
          <w:szCs w:val="22"/>
        </w:rPr>
      </w:pPr>
    </w:p>
    <w:p w14:paraId="551AD151" w14:textId="1337300D" w:rsidR="00A267E6" w:rsidRPr="005A16AE" w:rsidRDefault="00A267E6" w:rsidP="007F204B">
      <w:pPr>
        <w:pStyle w:val="BodyTextIndent"/>
        <w:numPr>
          <w:ilvl w:val="0"/>
          <w:numId w:val="21"/>
        </w:numPr>
        <w:spacing w:after="60"/>
        <w:ind w:left="0" w:firstLine="0"/>
        <w:jc w:val="center"/>
        <w:rPr>
          <w:rFonts w:ascii="Arial" w:hAnsi="Arial" w:cs="Arial"/>
          <w:b/>
          <w:sz w:val="22"/>
          <w:szCs w:val="22"/>
        </w:rPr>
      </w:pPr>
      <w:r w:rsidRPr="005A16AE">
        <w:rPr>
          <w:rFonts w:ascii="Arial" w:hAnsi="Arial" w:cs="Arial"/>
          <w:b/>
          <w:sz w:val="22"/>
          <w:szCs w:val="22"/>
        </w:rPr>
        <w:t>PRANEŠIMAI</w:t>
      </w:r>
    </w:p>
    <w:p w14:paraId="00DCF9C7" w14:textId="6C376C70" w:rsidR="00A267E6" w:rsidRPr="005A16AE" w:rsidRDefault="00A267E6" w:rsidP="000419CB">
      <w:pPr>
        <w:pStyle w:val="BodyTextIndent"/>
        <w:numPr>
          <w:ilvl w:val="1"/>
          <w:numId w:val="21"/>
        </w:numPr>
        <w:spacing w:after="60"/>
        <w:ind w:left="0" w:firstLine="0"/>
        <w:rPr>
          <w:rFonts w:ascii="Arial" w:hAnsi="Arial" w:cs="Arial"/>
          <w:sz w:val="22"/>
          <w:szCs w:val="22"/>
        </w:rPr>
      </w:pPr>
      <w:r w:rsidRPr="005A16AE">
        <w:rPr>
          <w:rFonts w:ascii="Arial" w:hAnsi="Arial" w:cs="Arial"/>
          <w:sz w:val="22"/>
          <w:szCs w:val="22"/>
        </w:rPr>
        <w:t xml:space="preserve">Pirkėjo kontaktiniai adresai pranešimams siųsti: adresas - </w:t>
      </w:r>
      <w:r w:rsidRPr="005A16AE">
        <w:rPr>
          <w:rFonts w:ascii="Arial" w:hAnsi="Arial" w:cs="Arial"/>
          <w:i/>
          <w:sz w:val="22"/>
          <w:szCs w:val="22"/>
          <w:highlight w:val="lightGray"/>
        </w:rPr>
        <w:t>______________________</w:t>
      </w:r>
      <w:r w:rsidRPr="005A16AE">
        <w:rPr>
          <w:rFonts w:ascii="Arial" w:hAnsi="Arial" w:cs="Arial"/>
          <w:sz w:val="22"/>
          <w:szCs w:val="22"/>
        </w:rPr>
        <w:t xml:space="preserve">, elektroninis paštas - </w:t>
      </w:r>
      <w:r w:rsidRPr="005A16AE">
        <w:rPr>
          <w:rFonts w:ascii="Arial" w:hAnsi="Arial" w:cs="Arial"/>
          <w:i/>
          <w:sz w:val="22"/>
          <w:szCs w:val="22"/>
          <w:highlight w:val="lightGray"/>
        </w:rPr>
        <w:t>_____________________</w:t>
      </w:r>
      <w:r w:rsidRPr="005A16AE">
        <w:rPr>
          <w:rFonts w:ascii="Arial" w:hAnsi="Arial" w:cs="Arial"/>
          <w:i/>
          <w:sz w:val="22"/>
          <w:szCs w:val="22"/>
          <w:u w:val="single"/>
        </w:rPr>
        <w:t>.</w:t>
      </w:r>
    </w:p>
    <w:p w14:paraId="3867099B" w14:textId="3E24A1A5" w:rsidR="00A267E6" w:rsidRPr="005A16AE" w:rsidRDefault="00A267E6" w:rsidP="000419CB">
      <w:pPr>
        <w:pStyle w:val="BodyTextIndent"/>
        <w:numPr>
          <w:ilvl w:val="1"/>
          <w:numId w:val="21"/>
        </w:numPr>
        <w:spacing w:after="60"/>
        <w:ind w:left="0" w:firstLine="0"/>
        <w:rPr>
          <w:rFonts w:ascii="Arial" w:hAnsi="Arial" w:cs="Arial"/>
          <w:sz w:val="22"/>
          <w:szCs w:val="22"/>
        </w:rPr>
      </w:pPr>
      <w:r w:rsidRPr="005A16AE">
        <w:rPr>
          <w:rFonts w:ascii="Arial" w:hAnsi="Arial" w:cs="Arial"/>
          <w:sz w:val="22"/>
          <w:szCs w:val="22"/>
        </w:rPr>
        <w:t xml:space="preserve">Tiekėjo kontaktiniai adresai pranešimams siųsti: adresas - </w:t>
      </w:r>
      <w:r w:rsidRPr="005A16AE">
        <w:rPr>
          <w:rFonts w:ascii="Arial" w:hAnsi="Arial" w:cs="Arial"/>
          <w:i/>
          <w:sz w:val="22"/>
          <w:szCs w:val="22"/>
          <w:highlight w:val="lightGray"/>
        </w:rPr>
        <w:t>______________________</w:t>
      </w:r>
      <w:r w:rsidRPr="005A16AE">
        <w:rPr>
          <w:rFonts w:ascii="Arial" w:hAnsi="Arial" w:cs="Arial"/>
          <w:sz w:val="22"/>
          <w:szCs w:val="22"/>
        </w:rPr>
        <w:t xml:space="preserve">, elektroninis paštas - </w:t>
      </w:r>
      <w:r w:rsidRPr="005A16AE">
        <w:rPr>
          <w:rFonts w:ascii="Arial" w:hAnsi="Arial" w:cs="Arial"/>
          <w:i/>
          <w:sz w:val="22"/>
          <w:szCs w:val="22"/>
          <w:highlight w:val="lightGray"/>
        </w:rPr>
        <w:t>_____________________</w:t>
      </w:r>
      <w:r w:rsidRPr="005A16AE">
        <w:rPr>
          <w:rFonts w:ascii="Arial" w:hAnsi="Arial" w:cs="Arial"/>
          <w:i/>
          <w:sz w:val="22"/>
          <w:szCs w:val="22"/>
          <w:u w:val="single"/>
        </w:rPr>
        <w:t>.</w:t>
      </w:r>
    </w:p>
    <w:p w14:paraId="63E84FA2" w14:textId="77777777" w:rsidR="00A267E6" w:rsidRPr="005A16AE" w:rsidRDefault="00A267E6" w:rsidP="00A267E6">
      <w:pPr>
        <w:pStyle w:val="BodyTextIndent"/>
        <w:spacing w:after="60"/>
        <w:ind w:left="1440" w:firstLine="0"/>
        <w:rPr>
          <w:rFonts w:ascii="Arial" w:hAnsi="Arial" w:cs="Arial"/>
          <w:sz w:val="22"/>
          <w:szCs w:val="22"/>
        </w:rPr>
      </w:pPr>
    </w:p>
    <w:p w14:paraId="6243D45D" w14:textId="2CFA9CC1" w:rsidR="00A267E6" w:rsidRPr="005A16AE" w:rsidRDefault="00A267E6" w:rsidP="000419CB">
      <w:pPr>
        <w:pStyle w:val="BodyTextIndent"/>
        <w:numPr>
          <w:ilvl w:val="0"/>
          <w:numId w:val="21"/>
        </w:numPr>
        <w:spacing w:after="60"/>
        <w:jc w:val="center"/>
        <w:rPr>
          <w:rFonts w:ascii="Arial" w:hAnsi="Arial" w:cs="Arial"/>
          <w:b/>
          <w:sz w:val="22"/>
          <w:szCs w:val="22"/>
        </w:rPr>
      </w:pPr>
      <w:r w:rsidRPr="005A16AE">
        <w:rPr>
          <w:rFonts w:ascii="Arial" w:hAnsi="Arial" w:cs="Arial"/>
          <w:b/>
          <w:sz w:val="22"/>
          <w:szCs w:val="22"/>
        </w:rPr>
        <w:t>KONTAKTINIAI ASMENYS</w:t>
      </w:r>
    </w:p>
    <w:p w14:paraId="5F36DDCF" w14:textId="77777777" w:rsidR="00A267E6" w:rsidRPr="005A16AE" w:rsidRDefault="00A267E6" w:rsidP="000419CB">
      <w:pPr>
        <w:pStyle w:val="BodyTextIndent"/>
        <w:numPr>
          <w:ilvl w:val="1"/>
          <w:numId w:val="21"/>
        </w:numPr>
        <w:spacing w:after="60"/>
        <w:ind w:left="0" w:firstLine="0"/>
        <w:rPr>
          <w:rFonts w:ascii="Arial" w:hAnsi="Arial" w:cs="Arial"/>
          <w:sz w:val="22"/>
          <w:szCs w:val="22"/>
        </w:rPr>
      </w:pPr>
      <w:r w:rsidRPr="005A16AE">
        <w:rPr>
          <w:rFonts w:ascii="Arial" w:hAnsi="Arial" w:cs="Arial"/>
          <w:sz w:val="22"/>
          <w:szCs w:val="22"/>
        </w:rPr>
        <w:t xml:space="preserve">Pirkėjo atstovų, kurie bus atsakingi už šios Sutarties vykdymą, kontaktai: </w:t>
      </w:r>
      <w:r w:rsidRPr="005A16AE">
        <w:rPr>
          <w:rFonts w:ascii="Arial" w:hAnsi="Arial" w:cs="Arial"/>
          <w:i/>
          <w:sz w:val="22"/>
          <w:szCs w:val="22"/>
          <w:highlight w:val="lightGray"/>
        </w:rPr>
        <w:t>(pareigos, vardas, pavardė, jų telefonai, el. pašto adresai ir kt. reikalinga informacija).</w:t>
      </w:r>
    </w:p>
    <w:p w14:paraId="56E828DD" w14:textId="77777777" w:rsidR="00A267E6" w:rsidRPr="005A16AE" w:rsidRDefault="00A267E6" w:rsidP="000419CB">
      <w:pPr>
        <w:pStyle w:val="BodyTextIndent"/>
        <w:numPr>
          <w:ilvl w:val="1"/>
          <w:numId w:val="21"/>
        </w:numPr>
        <w:spacing w:after="60"/>
        <w:ind w:left="0" w:firstLine="0"/>
        <w:rPr>
          <w:rFonts w:ascii="Arial" w:hAnsi="Arial" w:cs="Arial"/>
          <w:sz w:val="22"/>
          <w:szCs w:val="22"/>
        </w:rPr>
      </w:pPr>
      <w:r w:rsidRPr="005A16AE">
        <w:rPr>
          <w:rFonts w:ascii="Arial" w:hAnsi="Arial" w:cs="Arial"/>
          <w:sz w:val="22"/>
          <w:szCs w:val="22"/>
        </w:rPr>
        <w:t xml:space="preserve">Tiekėjo atstovų, kurie bus atsakingi už šios Sutarties vykdymą, kontaktai: </w:t>
      </w:r>
      <w:r w:rsidRPr="005A16AE">
        <w:rPr>
          <w:rFonts w:ascii="Arial" w:hAnsi="Arial" w:cs="Arial"/>
          <w:i/>
          <w:sz w:val="22"/>
          <w:szCs w:val="22"/>
          <w:highlight w:val="lightGray"/>
        </w:rPr>
        <w:t>(pareigos, vardas, pavardė, jų telefonai, el. pašto adresai ir kt. reikalinga informacija).</w:t>
      </w:r>
    </w:p>
    <w:p w14:paraId="5FAFAD69" w14:textId="1925956E" w:rsidR="0072109E" w:rsidRPr="005A16AE" w:rsidRDefault="0072109E" w:rsidP="0072109E">
      <w:pPr>
        <w:pStyle w:val="BodyTextIndent"/>
        <w:spacing w:after="60"/>
        <w:ind w:left="7920" w:firstLine="0"/>
        <w:rPr>
          <w:rFonts w:ascii="Arial" w:hAnsi="Arial" w:cs="Arial"/>
          <w:sz w:val="22"/>
          <w:szCs w:val="22"/>
        </w:rPr>
      </w:pPr>
    </w:p>
    <w:p w14:paraId="51E25B00" w14:textId="77777777" w:rsidR="00E638A1" w:rsidRPr="005A16AE" w:rsidRDefault="00E638A1" w:rsidP="0072109E">
      <w:pPr>
        <w:pStyle w:val="BodyTextIndent"/>
        <w:spacing w:after="60"/>
        <w:ind w:left="7920" w:firstLine="0"/>
        <w:rPr>
          <w:rFonts w:ascii="Arial" w:hAnsi="Arial" w:cs="Arial"/>
          <w:sz w:val="22"/>
          <w:szCs w:val="22"/>
        </w:rPr>
      </w:pPr>
    </w:p>
    <w:tbl>
      <w:tblPr>
        <w:tblW w:w="0" w:type="auto"/>
        <w:tblLook w:val="0000" w:firstRow="0" w:lastRow="0" w:firstColumn="0" w:lastColumn="0" w:noHBand="0" w:noVBand="0"/>
      </w:tblPr>
      <w:tblGrid>
        <w:gridCol w:w="4360"/>
        <w:gridCol w:w="4361"/>
      </w:tblGrid>
      <w:tr w:rsidR="00504EC6" w:rsidRPr="005A16AE" w14:paraId="70C98100" w14:textId="77777777" w:rsidTr="008E079A">
        <w:tc>
          <w:tcPr>
            <w:tcW w:w="4360" w:type="dxa"/>
          </w:tcPr>
          <w:p w14:paraId="7B827868" w14:textId="77777777" w:rsidR="00504EC6" w:rsidRPr="005A16AE" w:rsidRDefault="00504EC6" w:rsidP="008E079A">
            <w:pPr>
              <w:tabs>
                <w:tab w:val="left" w:pos="540"/>
                <w:tab w:val="left" w:pos="1980"/>
                <w:tab w:val="left" w:pos="4570"/>
              </w:tabs>
              <w:jc w:val="both"/>
              <w:rPr>
                <w:rFonts w:ascii="Arial" w:hAnsi="Arial" w:cs="Arial"/>
                <w:b/>
                <w:bCs/>
                <w:sz w:val="22"/>
                <w:szCs w:val="22"/>
              </w:rPr>
            </w:pPr>
            <w:r w:rsidRPr="005A16AE">
              <w:rPr>
                <w:rFonts w:ascii="Arial" w:hAnsi="Arial" w:cs="Arial"/>
                <w:b/>
                <w:bCs/>
                <w:sz w:val="22"/>
                <w:szCs w:val="22"/>
              </w:rPr>
              <w:t>Pirkėjo vardu:</w:t>
            </w:r>
          </w:p>
          <w:p w14:paraId="57522418" w14:textId="77777777" w:rsidR="00504EC6" w:rsidRPr="005A16AE" w:rsidRDefault="00504EC6" w:rsidP="008E079A">
            <w:pPr>
              <w:jc w:val="both"/>
              <w:rPr>
                <w:rFonts w:ascii="Arial" w:hAnsi="Arial" w:cs="Arial"/>
                <w:bCs/>
                <w:sz w:val="22"/>
                <w:szCs w:val="22"/>
              </w:rPr>
            </w:pPr>
          </w:p>
          <w:p w14:paraId="053F7F5E" w14:textId="77777777" w:rsidR="00504EC6" w:rsidRPr="005A16AE" w:rsidRDefault="00504EC6" w:rsidP="008E079A">
            <w:pPr>
              <w:jc w:val="both"/>
              <w:rPr>
                <w:rFonts w:ascii="Arial" w:hAnsi="Arial" w:cs="Arial"/>
                <w:bCs/>
                <w:sz w:val="22"/>
                <w:szCs w:val="22"/>
              </w:rPr>
            </w:pPr>
          </w:p>
        </w:tc>
        <w:tc>
          <w:tcPr>
            <w:tcW w:w="4361" w:type="dxa"/>
          </w:tcPr>
          <w:p w14:paraId="7005FA09" w14:textId="77777777" w:rsidR="00504EC6" w:rsidRPr="005A16AE" w:rsidRDefault="00504EC6" w:rsidP="008E079A">
            <w:pPr>
              <w:tabs>
                <w:tab w:val="left" w:pos="540"/>
                <w:tab w:val="left" w:pos="1980"/>
                <w:tab w:val="left" w:pos="4570"/>
              </w:tabs>
              <w:jc w:val="both"/>
              <w:rPr>
                <w:rFonts w:ascii="Arial" w:hAnsi="Arial" w:cs="Arial"/>
                <w:b/>
                <w:bCs/>
                <w:sz w:val="22"/>
                <w:szCs w:val="22"/>
              </w:rPr>
            </w:pPr>
            <w:r w:rsidRPr="005A16AE">
              <w:rPr>
                <w:rFonts w:ascii="Arial" w:hAnsi="Arial" w:cs="Arial"/>
                <w:b/>
                <w:bCs/>
                <w:sz w:val="22"/>
                <w:szCs w:val="22"/>
              </w:rPr>
              <w:t>Tiekėjo vardu:</w:t>
            </w:r>
          </w:p>
          <w:p w14:paraId="305610A6" w14:textId="77777777" w:rsidR="00504EC6" w:rsidRPr="005A16AE" w:rsidRDefault="00504EC6" w:rsidP="008E079A">
            <w:pPr>
              <w:jc w:val="both"/>
              <w:rPr>
                <w:rFonts w:ascii="Arial" w:hAnsi="Arial" w:cs="Arial"/>
                <w:bCs/>
                <w:sz w:val="22"/>
                <w:szCs w:val="22"/>
                <w:highlight w:val="yellow"/>
              </w:rPr>
            </w:pPr>
          </w:p>
        </w:tc>
      </w:tr>
      <w:tr w:rsidR="00504EC6" w:rsidRPr="005A16AE" w14:paraId="042A9DAA" w14:textId="77777777" w:rsidTr="008E079A">
        <w:tc>
          <w:tcPr>
            <w:tcW w:w="4360" w:type="dxa"/>
          </w:tcPr>
          <w:p w14:paraId="7D66CEE3" w14:textId="77777777" w:rsidR="00504EC6" w:rsidRPr="005A16AE" w:rsidRDefault="00504EC6" w:rsidP="008E079A">
            <w:pPr>
              <w:tabs>
                <w:tab w:val="left" w:pos="540"/>
                <w:tab w:val="left" w:pos="1980"/>
                <w:tab w:val="left" w:pos="4570"/>
              </w:tabs>
              <w:jc w:val="both"/>
              <w:rPr>
                <w:rFonts w:ascii="Arial" w:hAnsi="Arial" w:cs="Arial"/>
                <w:bCs/>
                <w:sz w:val="22"/>
                <w:szCs w:val="22"/>
              </w:rPr>
            </w:pPr>
            <w:r w:rsidRPr="005A16AE">
              <w:rPr>
                <w:rFonts w:ascii="Arial" w:hAnsi="Arial" w:cs="Arial"/>
                <w:bCs/>
                <w:sz w:val="22"/>
                <w:szCs w:val="22"/>
              </w:rPr>
              <w:t>_______________________</w:t>
            </w:r>
          </w:p>
        </w:tc>
        <w:tc>
          <w:tcPr>
            <w:tcW w:w="4361" w:type="dxa"/>
          </w:tcPr>
          <w:p w14:paraId="6C1BDE43" w14:textId="77777777" w:rsidR="00504EC6" w:rsidRPr="005A16AE" w:rsidRDefault="00504EC6" w:rsidP="008E079A">
            <w:pPr>
              <w:tabs>
                <w:tab w:val="left" w:pos="540"/>
                <w:tab w:val="left" w:pos="1980"/>
                <w:tab w:val="left" w:pos="4570"/>
              </w:tabs>
              <w:jc w:val="both"/>
              <w:rPr>
                <w:rFonts w:ascii="Arial" w:hAnsi="Arial" w:cs="Arial"/>
                <w:bCs/>
                <w:sz w:val="22"/>
                <w:szCs w:val="22"/>
              </w:rPr>
            </w:pPr>
            <w:r w:rsidRPr="005A16AE">
              <w:rPr>
                <w:rFonts w:ascii="Arial" w:hAnsi="Arial" w:cs="Arial"/>
                <w:bCs/>
                <w:sz w:val="22"/>
                <w:szCs w:val="22"/>
              </w:rPr>
              <w:t>_________________________</w:t>
            </w:r>
          </w:p>
        </w:tc>
      </w:tr>
      <w:tr w:rsidR="00504EC6" w:rsidRPr="005A16AE" w14:paraId="7AA7BD41" w14:textId="77777777" w:rsidTr="008E079A">
        <w:tc>
          <w:tcPr>
            <w:tcW w:w="4360" w:type="dxa"/>
          </w:tcPr>
          <w:p w14:paraId="71EF36D5" w14:textId="77777777" w:rsidR="00504EC6" w:rsidRPr="005A16AE" w:rsidRDefault="00504EC6" w:rsidP="008E079A">
            <w:pPr>
              <w:tabs>
                <w:tab w:val="left" w:pos="540"/>
                <w:tab w:val="left" w:pos="1980"/>
                <w:tab w:val="left" w:pos="4570"/>
              </w:tabs>
              <w:jc w:val="both"/>
              <w:rPr>
                <w:rFonts w:ascii="Arial" w:hAnsi="Arial" w:cs="Arial"/>
                <w:bCs/>
                <w:sz w:val="22"/>
                <w:szCs w:val="22"/>
              </w:rPr>
            </w:pPr>
          </w:p>
        </w:tc>
        <w:tc>
          <w:tcPr>
            <w:tcW w:w="4361" w:type="dxa"/>
          </w:tcPr>
          <w:p w14:paraId="01176C70" w14:textId="77777777" w:rsidR="00504EC6" w:rsidRPr="005A16AE" w:rsidRDefault="00504EC6" w:rsidP="008E079A">
            <w:pPr>
              <w:tabs>
                <w:tab w:val="left" w:pos="540"/>
                <w:tab w:val="left" w:pos="1980"/>
                <w:tab w:val="left" w:pos="4570"/>
              </w:tabs>
              <w:jc w:val="both"/>
              <w:rPr>
                <w:rFonts w:ascii="Arial" w:hAnsi="Arial" w:cs="Arial"/>
                <w:bCs/>
                <w:sz w:val="22"/>
                <w:szCs w:val="22"/>
              </w:rPr>
            </w:pPr>
          </w:p>
        </w:tc>
      </w:tr>
    </w:tbl>
    <w:p w14:paraId="1FF045BA" w14:textId="77777777" w:rsidR="0072109E" w:rsidRPr="005A16AE" w:rsidRDefault="0072109E" w:rsidP="0072109E">
      <w:pPr>
        <w:pStyle w:val="BodyTextIndent"/>
        <w:spacing w:after="60"/>
        <w:rPr>
          <w:rFonts w:ascii="Arial" w:hAnsi="Arial" w:cs="Arial"/>
          <w:sz w:val="22"/>
          <w:szCs w:val="22"/>
        </w:rPr>
      </w:pPr>
    </w:p>
    <w:sectPr w:rsidR="0072109E" w:rsidRPr="005A16AE" w:rsidSect="00AB408A">
      <w:headerReference w:type="even" r:id="rId10"/>
      <w:footerReference w:type="default" r:id="rId11"/>
      <w:headerReference w:type="first" r:id="rId12"/>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00645" w14:textId="77777777" w:rsidR="00181524" w:rsidRDefault="00181524">
      <w:r>
        <w:separator/>
      </w:r>
    </w:p>
  </w:endnote>
  <w:endnote w:type="continuationSeparator" w:id="0">
    <w:p w14:paraId="2B21B6C8" w14:textId="77777777" w:rsidR="00181524" w:rsidRDefault="00181524">
      <w:r>
        <w:continuationSeparator/>
      </w:r>
    </w:p>
  </w:endnote>
  <w:endnote w:type="continuationNotice" w:id="1">
    <w:p w14:paraId="5DEF9DFB" w14:textId="77777777" w:rsidR="00181524" w:rsidRDefault="001815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6073C244" w14:textId="0D0F24C2" w:rsidR="00390C31" w:rsidRPr="006420ED" w:rsidRDefault="00390C31">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457841">
          <w:rPr>
            <w:rFonts w:ascii="Arial" w:hAnsi="Arial" w:cs="Arial"/>
            <w:noProof/>
          </w:rPr>
          <w:t>7</w:t>
        </w:r>
        <w:r w:rsidRPr="006420ED">
          <w:rPr>
            <w:rFonts w:ascii="Arial" w:hAnsi="Arial" w:cs="Arial"/>
            <w:noProof/>
          </w:rPr>
          <w:fldChar w:fldCharType="end"/>
        </w:r>
      </w:p>
    </w:sdtContent>
  </w:sdt>
  <w:p w14:paraId="53F0A728" w14:textId="77777777" w:rsidR="00390C31" w:rsidRPr="006420ED" w:rsidRDefault="00390C31">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2B5E3" w14:textId="77777777" w:rsidR="00181524" w:rsidRDefault="00181524">
      <w:r>
        <w:separator/>
      </w:r>
    </w:p>
  </w:footnote>
  <w:footnote w:type="continuationSeparator" w:id="0">
    <w:p w14:paraId="571B4A20" w14:textId="77777777" w:rsidR="00181524" w:rsidRDefault="00181524">
      <w:r>
        <w:continuationSeparator/>
      </w:r>
    </w:p>
  </w:footnote>
  <w:footnote w:type="continuationNotice" w:id="1">
    <w:p w14:paraId="4E0C3DCD" w14:textId="77777777" w:rsidR="00181524" w:rsidRDefault="001815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390C31" w:rsidRDefault="00390C3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390C31" w:rsidRDefault="00390C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F567F" w14:textId="62C8D4DA" w:rsidR="00390C31" w:rsidRDefault="00B90227" w:rsidP="00202820">
    <w:pPr>
      <w:pStyle w:val="Header"/>
      <w:jc w:val="right"/>
      <w:rPr>
        <w:rFonts w:ascii="Arial" w:hAnsi="Arial" w:cs="Arial"/>
        <w:i/>
      </w:rPr>
    </w:pPr>
    <w:r>
      <w:rPr>
        <w:rFonts w:ascii="Arial" w:hAnsi="Arial" w:cs="Arial"/>
        <w:bCs/>
        <w:i/>
        <w:iCs/>
      </w:rPr>
      <w:t>S</w:t>
    </w:r>
    <w:r w:rsidRPr="00B90227">
      <w:rPr>
        <w:rFonts w:ascii="Arial" w:hAnsi="Arial" w:cs="Arial"/>
        <w:bCs/>
        <w:i/>
        <w:iCs/>
      </w:rPr>
      <w:t>uskystint</w:t>
    </w:r>
    <w:r>
      <w:rPr>
        <w:rFonts w:ascii="Arial" w:hAnsi="Arial" w:cs="Arial"/>
        <w:bCs/>
        <w:i/>
        <w:iCs/>
      </w:rPr>
      <w:t>ų</w:t>
    </w:r>
    <w:r w:rsidRPr="00B90227">
      <w:rPr>
        <w:rFonts w:ascii="Arial" w:hAnsi="Arial" w:cs="Arial"/>
        <w:bCs/>
        <w:i/>
        <w:iCs/>
      </w:rPr>
      <w:t xml:space="preserve"> naftos duj</w:t>
    </w:r>
    <w:r>
      <w:rPr>
        <w:rFonts w:ascii="Arial" w:hAnsi="Arial" w:cs="Arial"/>
        <w:bCs/>
        <w:i/>
        <w:iCs/>
      </w:rPr>
      <w:t>ų</w:t>
    </w:r>
    <w:r w:rsidR="00390C31" w:rsidRPr="00E057E4">
      <w:rPr>
        <w:rFonts w:ascii="Arial" w:hAnsi="Arial"/>
        <w:i/>
        <w:color w:val="9BBB59" w:themeColor="accent3"/>
      </w:rPr>
      <w:t xml:space="preserve"> </w:t>
    </w:r>
    <w:r w:rsidR="00390C31" w:rsidRPr="006A71A6">
      <w:rPr>
        <w:rFonts w:ascii="Arial" w:hAnsi="Arial" w:cs="Arial"/>
        <w:i/>
      </w:rPr>
      <w:t>pirkimas</w:t>
    </w:r>
  </w:p>
  <w:p w14:paraId="17B627FF" w14:textId="77777777" w:rsidR="00390C31" w:rsidRDefault="00390C31">
    <w:pPr>
      <w:pStyle w:val="Header"/>
    </w:pPr>
  </w:p>
  <w:p w14:paraId="42291DCE" w14:textId="77777777" w:rsidR="00390C31" w:rsidRDefault="00390C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53C04130"/>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4D4C4C"/>
    <w:multiLevelType w:val="multilevel"/>
    <w:tmpl w:val="E62E01F0"/>
    <w:lvl w:ilvl="0">
      <w:start w:val="11"/>
      <w:numFmt w:val="decimal"/>
      <w:lvlText w:val="%1."/>
      <w:lvlJc w:val="left"/>
      <w:pPr>
        <w:ind w:left="1080" w:hanging="360"/>
      </w:pPr>
      <w:rPr>
        <w:rFonts w:hint="default"/>
        <w:b/>
      </w:rPr>
    </w:lvl>
    <w:lvl w:ilvl="1">
      <w:start w:val="1"/>
      <w:numFmt w:val="decimal"/>
      <w:isLgl/>
      <w:lvlText w:val="%1.%2."/>
      <w:lvlJc w:val="left"/>
      <w:pPr>
        <w:ind w:left="4265"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 w15:restartNumberingAfterBreak="0">
    <w:nsid w:val="064A7993"/>
    <w:multiLevelType w:val="multilevel"/>
    <w:tmpl w:val="E404F78C"/>
    <w:lvl w:ilvl="0">
      <w:start w:val="5"/>
      <w:numFmt w:val="decimal"/>
      <w:lvlText w:val="%1."/>
      <w:lvlJc w:val="left"/>
      <w:pPr>
        <w:ind w:left="720" w:hanging="360"/>
      </w:pPr>
      <w:rPr>
        <w:rFonts w:hint="default"/>
      </w:rPr>
    </w:lvl>
    <w:lvl w:ilvl="1">
      <w:start w:val="1"/>
      <w:numFmt w:val="decimal"/>
      <w:isLgl/>
      <w:lvlText w:val="%1.%2."/>
      <w:lvlJc w:val="left"/>
      <w:pPr>
        <w:ind w:left="1170" w:hanging="360"/>
      </w:pPr>
      <w:rPr>
        <w:rFonts w:hint="default"/>
        <w:b w:val="0"/>
        <w:i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2A04055"/>
    <w:multiLevelType w:val="hybridMultilevel"/>
    <w:tmpl w:val="2734664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A010AD"/>
    <w:multiLevelType w:val="multilevel"/>
    <w:tmpl w:val="99444CFE"/>
    <w:lvl w:ilvl="0">
      <w:start w:val="10"/>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6"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E69320C"/>
    <w:multiLevelType w:val="hybridMultilevel"/>
    <w:tmpl w:val="29CE2B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659EA"/>
    <w:multiLevelType w:val="multilevel"/>
    <w:tmpl w:val="2F02EBD4"/>
    <w:lvl w:ilvl="0">
      <w:start w:val="12"/>
      <w:numFmt w:val="decimal"/>
      <w:lvlText w:val="%1."/>
      <w:lvlJc w:val="left"/>
      <w:pPr>
        <w:ind w:left="435" w:hanging="435"/>
      </w:pPr>
      <w:rPr>
        <w:rFonts w:hint="default"/>
        <w:b/>
      </w:rPr>
    </w:lvl>
    <w:lvl w:ilvl="1">
      <w:start w:val="1"/>
      <w:numFmt w:val="decimal"/>
      <w:lvlText w:val="%1.%2."/>
      <w:lvlJc w:val="left"/>
      <w:pPr>
        <w:ind w:left="435" w:hanging="435"/>
      </w:pPr>
      <w:rPr>
        <w:rFonts w:ascii="Arial" w:hAnsi="Arial" w:cs="Arial" w:hint="default"/>
        <w:b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3" w15:restartNumberingAfterBreak="0">
    <w:nsid w:val="388347A4"/>
    <w:multiLevelType w:val="hybridMultilevel"/>
    <w:tmpl w:val="36525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AA00D0"/>
    <w:multiLevelType w:val="multilevel"/>
    <w:tmpl w:val="AA503116"/>
    <w:lvl w:ilvl="0">
      <w:start w:val="10"/>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3A202BA2"/>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6" w15:restartNumberingAfterBreak="0">
    <w:nsid w:val="3B0B5491"/>
    <w:multiLevelType w:val="multilevel"/>
    <w:tmpl w:val="E5686314"/>
    <w:lvl w:ilvl="0">
      <w:start w:val="16"/>
      <w:numFmt w:val="decimal"/>
      <w:lvlText w:val="%1."/>
      <w:lvlJc w:val="left"/>
      <w:pPr>
        <w:ind w:left="435" w:hanging="435"/>
      </w:pPr>
      <w:rPr>
        <w:rFonts w:hint="default"/>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C26313"/>
    <w:multiLevelType w:val="multilevel"/>
    <w:tmpl w:val="63DC8C96"/>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5" w15:restartNumberingAfterBreak="0">
    <w:nsid w:val="74176894"/>
    <w:multiLevelType w:val="multilevel"/>
    <w:tmpl w:val="59A6A986"/>
    <w:lvl w:ilvl="0">
      <w:start w:val="15"/>
      <w:numFmt w:val="decimal"/>
      <w:lvlText w:val="%1."/>
      <w:lvlJc w:val="left"/>
      <w:pPr>
        <w:ind w:left="720" w:hanging="360"/>
      </w:pPr>
      <w:rPr>
        <w:rFonts w:hint="default"/>
        <w:b/>
      </w:rPr>
    </w:lvl>
    <w:lvl w:ilvl="1">
      <w:start w:val="1"/>
      <w:numFmt w:val="decimal"/>
      <w:isLgl/>
      <w:lvlText w:val="%1.%2."/>
      <w:lvlJc w:val="left"/>
      <w:pPr>
        <w:ind w:left="1170" w:hanging="360"/>
      </w:pPr>
      <w:rPr>
        <w:rFonts w:hint="default"/>
        <w:b w:val="0"/>
        <w:i w:val="0"/>
        <w:color w:val="auto"/>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AC94CB3"/>
    <w:multiLevelType w:val="multilevel"/>
    <w:tmpl w:val="86D057E0"/>
    <w:lvl w:ilvl="0">
      <w:start w:val="15"/>
      <w:numFmt w:val="decimal"/>
      <w:lvlText w:val="%1."/>
      <w:lvlJc w:val="left"/>
      <w:pPr>
        <w:ind w:left="435" w:hanging="435"/>
      </w:pPr>
      <w:rPr>
        <w:rFonts w:hint="default"/>
        <w:b w:val="0"/>
        <w:i w:val="0"/>
        <w:color w:val="auto"/>
      </w:rPr>
    </w:lvl>
    <w:lvl w:ilvl="1">
      <w:start w:val="2"/>
      <w:numFmt w:val="decimal"/>
      <w:lvlText w:val="%1.%2."/>
      <w:lvlJc w:val="left"/>
      <w:pPr>
        <w:ind w:left="435" w:hanging="435"/>
      </w:pPr>
      <w:rPr>
        <w:rFonts w:hint="default"/>
        <w:b w:val="0"/>
        <w:i w:val="0"/>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b w:val="0"/>
        <w:i w:val="0"/>
        <w:color w:val="auto"/>
      </w:rPr>
    </w:lvl>
    <w:lvl w:ilvl="4">
      <w:start w:val="1"/>
      <w:numFmt w:val="decimal"/>
      <w:lvlText w:val="%1.%2.%3.%4.%5."/>
      <w:lvlJc w:val="left"/>
      <w:pPr>
        <w:ind w:left="1080" w:hanging="1080"/>
      </w:pPr>
      <w:rPr>
        <w:rFonts w:hint="default"/>
        <w:b w:val="0"/>
        <w:i w:val="0"/>
        <w:color w:val="auto"/>
      </w:rPr>
    </w:lvl>
    <w:lvl w:ilvl="5">
      <w:start w:val="1"/>
      <w:numFmt w:val="decimal"/>
      <w:lvlText w:val="%1.%2.%3.%4.%5.%6."/>
      <w:lvlJc w:val="left"/>
      <w:pPr>
        <w:ind w:left="1080" w:hanging="1080"/>
      </w:pPr>
      <w:rPr>
        <w:rFonts w:hint="default"/>
        <w:b w:val="0"/>
        <w:i w:val="0"/>
        <w:color w:val="auto"/>
      </w:rPr>
    </w:lvl>
    <w:lvl w:ilvl="6">
      <w:start w:val="1"/>
      <w:numFmt w:val="decimal"/>
      <w:lvlText w:val="%1.%2.%3.%4.%5.%6.%7."/>
      <w:lvlJc w:val="left"/>
      <w:pPr>
        <w:ind w:left="1440" w:hanging="1440"/>
      </w:pPr>
      <w:rPr>
        <w:rFonts w:hint="default"/>
        <w:b w:val="0"/>
        <w:i w:val="0"/>
        <w:color w:val="auto"/>
      </w:rPr>
    </w:lvl>
    <w:lvl w:ilvl="7">
      <w:start w:val="1"/>
      <w:numFmt w:val="decimal"/>
      <w:lvlText w:val="%1.%2.%3.%4.%5.%6.%7.%8."/>
      <w:lvlJc w:val="left"/>
      <w:pPr>
        <w:ind w:left="1440" w:hanging="1440"/>
      </w:pPr>
      <w:rPr>
        <w:rFonts w:hint="default"/>
        <w:b w:val="0"/>
        <w:i w:val="0"/>
        <w:color w:val="auto"/>
      </w:rPr>
    </w:lvl>
    <w:lvl w:ilvl="8">
      <w:start w:val="1"/>
      <w:numFmt w:val="decimal"/>
      <w:lvlText w:val="%1.%2.%3.%4.%5.%6.%7.%8.%9."/>
      <w:lvlJc w:val="left"/>
      <w:pPr>
        <w:ind w:left="1800" w:hanging="1800"/>
      </w:pPr>
      <w:rPr>
        <w:rFonts w:hint="default"/>
        <w:b w:val="0"/>
        <w:i w:val="0"/>
        <w:color w:val="auto"/>
      </w:rPr>
    </w:lvl>
  </w:abstractNum>
  <w:num w:numId="1" w16cid:durableId="1372147411">
    <w:abstractNumId w:val="0"/>
  </w:num>
  <w:num w:numId="2" w16cid:durableId="1937787615">
    <w:abstractNumId w:val="17"/>
  </w:num>
  <w:num w:numId="3" w16cid:durableId="735203041">
    <w:abstractNumId w:val="26"/>
  </w:num>
  <w:num w:numId="4" w16cid:durableId="4850545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5979441">
    <w:abstractNumId w:val="12"/>
  </w:num>
  <w:num w:numId="6" w16cid:durableId="1192373760">
    <w:abstractNumId w:val="19"/>
  </w:num>
  <w:num w:numId="7" w16cid:durableId="1670282198">
    <w:abstractNumId w:val="24"/>
  </w:num>
  <w:num w:numId="8" w16cid:durableId="536355931">
    <w:abstractNumId w:val="6"/>
  </w:num>
  <w:num w:numId="9" w16cid:durableId="1409155991">
    <w:abstractNumId w:val="8"/>
  </w:num>
  <w:num w:numId="10" w16cid:durableId="1653558144">
    <w:abstractNumId w:val="7"/>
  </w:num>
  <w:num w:numId="11" w16cid:durableId="353192533">
    <w:abstractNumId w:val="22"/>
  </w:num>
  <w:num w:numId="12" w16cid:durableId="2064865597">
    <w:abstractNumId w:val="1"/>
  </w:num>
  <w:num w:numId="13" w16cid:durableId="1210651494">
    <w:abstractNumId w:val="20"/>
  </w:num>
  <w:num w:numId="14" w16cid:durableId="1682275195">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7088271">
    <w:abstractNumId w:val="18"/>
  </w:num>
  <w:num w:numId="16" w16cid:durableId="516047625">
    <w:abstractNumId w:val="23"/>
  </w:num>
  <w:num w:numId="17" w16cid:durableId="10994474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6336688">
    <w:abstractNumId w:val="21"/>
  </w:num>
  <w:num w:numId="19" w16cid:durableId="95635263">
    <w:abstractNumId w:val="13"/>
  </w:num>
  <w:num w:numId="20" w16cid:durableId="1799567337">
    <w:abstractNumId w:val="10"/>
  </w:num>
  <w:num w:numId="21" w16cid:durableId="1840776155">
    <w:abstractNumId w:val="9"/>
  </w:num>
  <w:num w:numId="22" w16cid:durableId="1436635366">
    <w:abstractNumId w:val="4"/>
  </w:num>
  <w:num w:numId="23" w16cid:durableId="794376043">
    <w:abstractNumId w:val="15"/>
  </w:num>
  <w:num w:numId="24" w16cid:durableId="1431390286">
    <w:abstractNumId w:val="3"/>
  </w:num>
  <w:num w:numId="25" w16cid:durableId="2102682640">
    <w:abstractNumId w:val="5"/>
  </w:num>
  <w:num w:numId="26" w16cid:durableId="325943209">
    <w:abstractNumId w:val="14"/>
  </w:num>
  <w:num w:numId="27" w16cid:durableId="1309047100">
    <w:abstractNumId w:val="2"/>
  </w:num>
  <w:num w:numId="28" w16cid:durableId="1584218661">
    <w:abstractNumId w:val="11"/>
  </w:num>
  <w:num w:numId="29" w16cid:durableId="297612677">
    <w:abstractNumId w:val="27"/>
  </w:num>
  <w:num w:numId="30" w16cid:durableId="1554344142">
    <w:abstractNumId w:val="25"/>
  </w:num>
  <w:num w:numId="31" w16cid:durableId="984630130">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58"/>
    <w:rsid w:val="00002781"/>
    <w:rsid w:val="00002FD4"/>
    <w:rsid w:val="00003FFB"/>
    <w:rsid w:val="00004547"/>
    <w:rsid w:val="00004633"/>
    <w:rsid w:val="000052BE"/>
    <w:rsid w:val="00005CDD"/>
    <w:rsid w:val="0001025E"/>
    <w:rsid w:val="00011908"/>
    <w:rsid w:val="00011E9A"/>
    <w:rsid w:val="00012539"/>
    <w:rsid w:val="00012E99"/>
    <w:rsid w:val="00012F62"/>
    <w:rsid w:val="0001465E"/>
    <w:rsid w:val="000149E7"/>
    <w:rsid w:val="00014FED"/>
    <w:rsid w:val="000163B6"/>
    <w:rsid w:val="00016EBB"/>
    <w:rsid w:val="00017FAD"/>
    <w:rsid w:val="00020755"/>
    <w:rsid w:val="00021D26"/>
    <w:rsid w:val="00022507"/>
    <w:rsid w:val="00022F8A"/>
    <w:rsid w:val="00022FC9"/>
    <w:rsid w:val="000255CA"/>
    <w:rsid w:val="00026867"/>
    <w:rsid w:val="00026FB8"/>
    <w:rsid w:val="0003062D"/>
    <w:rsid w:val="00030AEE"/>
    <w:rsid w:val="00032312"/>
    <w:rsid w:val="00032416"/>
    <w:rsid w:val="00032B8F"/>
    <w:rsid w:val="000335BB"/>
    <w:rsid w:val="000339F2"/>
    <w:rsid w:val="00035A15"/>
    <w:rsid w:val="000364E2"/>
    <w:rsid w:val="00036818"/>
    <w:rsid w:val="00036DE2"/>
    <w:rsid w:val="0003727A"/>
    <w:rsid w:val="000401AD"/>
    <w:rsid w:val="000403E5"/>
    <w:rsid w:val="000419CB"/>
    <w:rsid w:val="00041F06"/>
    <w:rsid w:val="000446F1"/>
    <w:rsid w:val="00044895"/>
    <w:rsid w:val="00045F96"/>
    <w:rsid w:val="0004663C"/>
    <w:rsid w:val="00046DA9"/>
    <w:rsid w:val="000470B5"/>
    <w:rsid w:val="00047A60"/>
    <w:rsid w:val="000501EC"/>
    <w:rsid w:val="000505D5"/>
    <w:rsid w:val="00050C76"/>
    <w:rsid w:val="00050F7C"/>
    <w:rsid w:val="00051C55"/>
    <w:rsid w:val="000524D8"/>
    <w:rsid w:val="00052A4C"/>
    <w:rsid w:val="00052AD4"/>
    <w:rsid w:val="00052EEA"/>
    <w:rsid w:val="00052F16"/>
    <w:rsid w:val="00054B62"/>
    <w:rsid w:val="00060B69"/>
    <w:rsid w:val="00060C5A"/>
    <w:rsid w:val="00060C61"/>
    <w:rsid w:val="000615DD"/>
    <w:rsid w:val="000619D4"/>
    <w:rsid w:val="00061AAE"/>
    <w:rsid w:val="000621F8"/>
    <w:rsid w:val="00062327"/>
    <w:rsid w:val="00062C6E"/>
    <w:rsid w:val="00063BEC"/>
    <w:rsid w:val="0006414B"/>
    <w:rsid w:val="000669FF"/>
    <w:rsid w:val="00066FDE"/>
    <w:rsid w:val="00067B00"/>
    <w:rsid w:val="000720BA"/>
    <w:rsid w:val="000734AB"/>
    <w:rsid w:val="000736C8"/>
    <w:rsid w:val="000742F8"/>
    <w:rsid w:val="00074DE2"/>
    <w:rsid w:val="00075202"/>
    <w:rsid w:val="0007656F"/>
    <w:rsid w:val="0007774C"/>
    <w:rsid w:val="00080040"/>
    <w:rsid w:val="00082174"/>
    <w:rsid w:val="000821EB"/>
    <w:rsid w:val="00082B45"/>
    <w:rsid w:val="00082E5A"/>
    <w:rsid w:val="00083AB1"/>
    <w:rsid w:val="00084618"/>
    <w:rsid w:val="00084A2A"/>
    <w:rsid w:val="00084F29"/>
    <w:rsid w:val="000850D9"/>
    <w:rsid w:val="000858C8"/>
    <w:rsid w:val="000867AB"/>
    <w:rsid w:val="00086AC6"/>
    <w:rsid w:val="00086CDA"/>
    <w:rsid w:val="00086DDF"/>
    <w:rsid w:val="00087C02"/>
    <w:rsid w:val="000907AF"/>
    <w:rsid w:val="000927A6"/>
    <w:rsid w:val="00092921"/>
    <w:rsid w:val="00093646"/>
    <w:rsid w:val="000949B3"/>
    <w:rsid w:val="00094E21"/>
    <w:rsid w:val="00095CEF"/>
    <w:rsid w:val="0009650B"/>
    <w:rsid w:val="00096898"/>
    <w:rsid w:val="000971B3"/>
    <w:rsid w:val="00097C6E"/>
    <w:rsid w:val="000A04C7"/>
    <w:rsid w:val="000A0D29"/>
    <w:rsid w:val="000A195C"/>
    <w:rsid w:val="000A203F"/>
    <w:rsid w:val="000A3EE6"/>
    <w:rsid w:val="000A4D00"/>
    <w:rsid w:val="000A4D42"/>
    <w:rsid w:val="000A5003"/>
    <w:rsid w:val="000A5D44"/>
    <w:rsid w:val="000A61F0"/>
    <w:rsid w:val="000A7917"/>
    <w:rsid w:val="000A7982"/>
    <w:rsid w:val="000B05A7"/>
    <w:rsid w:val="000B195B"/>
    <w:rsid w:val="000B2292"/>
    <w:rsid w:val="000B2F79"/>
    <w:rsid w:val="000B44ED"/>
    <w:rsid w:val="000B492E"/>
    <w:rsid w:val="000B5EE0"/>
    <w:rsid w:val="000B6AF8"/>
    <w:rsid w:val="000B7769"/>
    <w:rsid w:val="000C1019"/>
    <w:rsid w:val="000C1365"/>
    <w:rsid w:val="000C1AC0"/>
    <w:rsid w:val="000C2933"/>
    <w:rsid w:val="000C3471"/>
    <w:rsid w:val="000C365F"/>
    <w:rsid w:val="000C4A55"/>
    <w:rsid w:val="000C4F01"/>
    <w:rsid w:val="000C50E0"/>
    <w:rsid w:val="000C5245"/>
    <w:rsid w:val="000C5930"/>
    <w:rsid w:val="000C6CA6"/>
    <w:rsid w:val="000C7597"/>
    <w:rsid w:val="000C7914"/>
    <w:rsid w:val="000D2518"/>
    <w:rsid w:val="000D38F5"/>
    <w:rsid w:val="000D4D6D"/>
    <w:rsid w:val="000D51C9"/>
    <w:rsid w:val="000E007B"/>
    <w:rsid w:val="000E04A9"/>
    <w:rsid w:val="000E06C7"/>
    <w:rsid w:val="000E1244"/>
    <w:rsid w:val="000E1D3E"/>
    <w:rsid w:val="000E23A9"/>
    <w:rsid w:val="000E2730"/>
    <w:rsid w:val="000E3DAF"/>
    <w:rsid w:val="000E3FB5"/>
    <w:rsid w:val="000E401B"/>
    <w:rsid w:val="000E42D4"/>
    <w:rsid w:val="000E5656"/>
    <w:rsid w:val="000E56B3"/>
    <w:rsid w:val="000E5FC1"/>
    <w:rsid w:val="000F057D"/>
    <w:rsid w:val="000F0585"/>
    <w:rsid w:val="000F2182"/>
    <w:rsid w:val="000F29EF"/>
    <w:rsid w:val="000F3194"/>
    <w:rsid w:val="000F3BC4"/>
    <w:rsid w:val="000F3E59"/>
    <w:rsid w:val="000F6343"/>
    <w:rsid w:val="000F76C8"/>
    <w:rsid w:val="00100F1A"/>
    <w:rsid w:val="00101285"/>
    <w:rsid w:val="00103AF7"/>
    <w:rsid w:val="00104344"/>
    <w:rsid w:val="001048B3"/>
    <w:rsid w:val="00104AA8"/>
    <w:rsid w:val="00104B1F"/>
    <w:rsid w:val="00105406"/>
    <w:rsid w:val="0010642E"/>
    <w:rsid w:val="00106677"/>
    <w:rsid w:val="00106C4D"/>
    <w:rsid w:val="00107DDE"/>
    <w:rsid w:val="001105D3"/>
    <w:rsid w:val="0011075E"/>
    <w:rsid w:val="00112F7A"/>
    <w:rsid w:val="00113EC3"/>
    <w:rsid w:val="00114BD9"/>
    <w:rsid w:val="001152C2"/>
    <w:rsid w:val="0012035C"/>
    <w:rsid w:val="0012086A"/>
    <w:rsid w:val="00120B5E"/>
    <w:rsid w:val="0012475C"/>
    <w:rsid w:val="00124D44"/>
    <w:rsid w:val="001250C4"/>
    <w:rsid w:val="001254FD"/>
    <w:rsid w:val="001255A8"/>
    <w:rsid w:val="00125685"/>
    <w:rsid w:val="001269C6"/>
    <w:rsid w:val="00126D29"/>
    <w:rsid w:val="00126E39"/>
    <w:rsid w:val="00127437"/>
    <w:rsid w:val="001302D0"/>
    <w:rsid w:val="00132189"/>
    <w:rsid w:val="00133295"/>
    <w:rsid w:val="00133335"/>
    <w:rsid w:val="00133E82"/>
    <w:rsid w:val="001356C4"/>
    <w:rsid w:val="001359F2"/>
    <w:rsid w:val="00135BA8"/>
    <w:rsid w:val="00135C74"/>
    <w:rsid w:val="00136AC7"/>
    <w:rsid w:val="00137049"/>
    <w:rsid w:val="00137058"/>
    <w:rsid w:val="0014020C"/>
    <w:rsid w:val="00140D16"/>
    <w:rsid w:val="0014145E"/>
    <w:rsid w:val="001417FB"/>
    <w:rsid w:val="00141F9F"/>
    <w:rsid w:val="001424DF"/>
    <w:rsid w:val="00143219"/>
    <w:rsid w:val="001434FE"/>
    <w:rsid w:val="00144599"/>
    <w:rsid w:val="0014488E"/>
    <w:rsid w:val="001455DC"/>
    <w:rsid w:val="00145681"/>
    <w:rsid w:val="0014611B"/>
    <w:rsid w:val="001478A0"/>
    <w:rsid w:val="00150965"/>
    <w:rsid w:val="00150AED"/>
    <w:rsid w:val="00151680"/>
    <w:rsid w:val="001517CB"/>
    <w:rsid w:val="00151DFD"/>
    <w:rsid w:val="0015242D"/>
    <w:rsid w:val="00152E08"/>
    <w:rsid w:val="001533C9"/>
    <w:rsid w:val="00154E82"/>
    <w:rsid w:val="001568D4"/>
    <w:rsid w:val="0016055F"/>
    <w:rsid w:val="00160896"/>
    <w:rsid w:val="00161946"/>
    <w:rsid w:val="00161D06"/>
    <w:rsid w:val="00162FDE"/>
    <w:rsid w:val="001642AC"/>
    <w:rsid w:val="001646AF"/>
    <w:rsid w:val="001648C3"/>
    <w:rsid w:val="00167A4D"/>
    <w:rsid w:val="0017097A"/>
    <w:rsid w:val="00172085"/>
    <w:rsid w:val="0017224A"/>
    <w:rsid w:val="00172326"/>
    <w:rsid w:val="0017236C"/>
    <w:rsid w:val="001725B1"/>
    <w:rsid w:val="00172E05"/>
    <w:rsid w:val="00173123"/>
    <w:rsid w:val="00174CC7"/>
    <w:rsid w:val="00175783"/>
    <w:rsid w:val="00175964"/>
    <w:rsid w:val="00175A67"/>
    <w:rsid w:val="00177BC6"/>
    <w:rsid w:val="00181524"/>
    <w:rsid w:val="0018156F"/>
    <w:rsid w:val="0018202A"/>
    <w:rsid w:val="0018249F"/>
    <w:rsid w:val="00182F5A"/>
    <w:rsid w:val="0018315D"/>
    <w:rsid w:val="00183513"/>
    <w:rsid w:val="00183640"/>
    <w:rsid w:val="00183AAE"/>
    <w:rsid w:val="00184033"/>
    <w:rsid w:val="001841EE"/>
    <w:rsid w:val="00185393"/>
    <w:rsid w:val="001854A4"/>
    <w:rsid w:val="001856E7"/>
    <w:rsid w:val="00185CF2"/>
    <w:rsid w:val="00187801"/>
    <w:rsid w:val="00187FAA"/>
    <w:rsid w:val="00190672"/>
    <w:rsid w:val="001924A1"/>
    <w:rsid w:val="001951FC"/>
    <w:rsid w:val="0019580C"/>
    <w:rsid w:val="00196305"/>
    <w:rsid w:val="00196A12"/>
    <w:rsid w:val="00197240"/>
    <w:rsid w:val="001A0343"/>
    <w:rsid w:val="001A07A1"/>
    <w:rsid w:val="001A0A65"/>
    <w:rsid w:val="001A0B25"/>
    <w:rsid w:val="001A0EA9"/>
    <w:rsid w:val="001A0FFF"/>
    <w:rsid w:val="001A115F"/>
    <w:rsid w:val="001A167D"/>
    <w:rsid w:val="001A2E77"/>
    <w:rsid w:val="001A4798"/>
    <w:rsid w:val="001A572B"/>
    <w:rsid w:val="001A6098"/>
    <w:rsid w:val="001A76CF"/>
    <w:rsid w:val="001A795E"/>
    <w:rsid w:val="001B15DE"/>
    <w:rsid w:val="001B1714"/>
    <w:rsid w:val="001B175A"/>
    <w:rsid w:val="001B19F3"/>
    <w:rsid w:val="001B2D6D"/>
    <w:rsid w:val="001B2DF1"/>
    <w:rsid w:val="001B3581"/>
    <w:rsid w:val="001B59FF"/>
    <w:rsid w:val="001B5D2C"/>
    <w:rsid w:val="001B6D7C"/>
    <w:rsid w:val="001C0493"/>
    <w:rsid w:val="001C0534"/>
    <w:rsid w:val="001C0E03"/>
    <w:rsid w:val="001C14E0"/>
    <w:rsid w:val="001C2C05"/>
    <w:rsid w:val="001C37D2"/>
    <w:rsid w:val="001C454D"/>
    <w:rsid w:val="001C5664"/>
    <w:rsid w:val="001C6190"/>
    <w:rsid w:val="001C6CCE"/>
    <w:rsid w:val="001C72B7"/>
    <w:rsid w:val="001C78A2"/>
    <w:rsid w:val="001D0BFA"/>
    <w:rsid w:val="001D2F4B"/>
    <w:rsid w:val="001D4AC5"/>
    <w:rsid w:val="001D51B7"/>
    <w:rsid w:val="001D68E1"/>
    <w:rsid w:val="001D7339"/>
    <w:rsid w:val="001E03B1"/>
    <w:rsid w:val="001E04A1"/>
    <w:rsid w:val="001E0B29"/>
    <w:rsid w:val="001E2209"/>
    <w:rsid w:val="001E2889"/>
    <w:rsid w:val="001E43A9"/>
    <w:rsid w:val="001E4E8E"/>
    <w:rsid w:val="001E5A45"/>
    <w:rsid w:val="001E5F40"/>
    <w:rsid w:val="001E6488"/>
    <w:rsid w:val="001E65A7"/>
    <w:rsid w:val="001E6D26"/>
    <w:rsid w:val="001E753B"/>
    <w:rsid w:val="001E768D"/>
    <w:rsid w:val="001F1DB6"/>
    <w:rsid w:val="001F1E80"/>
    <w:rsid w:val="001F237C"/>
    <w:rsid w:val="001F31A5"/>
    <w:rsid w:val="001F369D"/>
    <w:rsid w:val="001F4106"/>
    <w:rsid w:val="001F4DBD"/>
    <w:rsid w:val="001F4DEF"/>
    <w:rsid w:val="001F59F4"/>
    <w:rsid w:val="001F5E13"/>
    <w:rsid w:val="001F6768"/>
    <w:rsid w:val="001F74ED"/>
    <w:rsid w:val="00200B53"/>
    <w:rsid w:val="00202555"/>
    <w:rsid w:val="00202588"/>
    <w:rsid w:val="00202820"/>
    <w:rsid w:val="0020319C"/>
    <w:rsid w:val="002034C6"/>
    <w:rsid w:val="002064B2"/>
    <w:rsid w:val="00206581"/>
    <w:rsid w:val="00206D52"/>
    <w:rsid w:val="002110A9"/>
    <w:rsid w:val="00212948"/>
    <w:rsid w:val="00212CEB"/>
    <w:rsid w:val="00215518"/>
    <w:rsid w:val="00215B46"/>
    <w:rsid w:val="00216033"/>
    <w:rsid w:val="0021658D"/>
    <w:rsid w:val="002169B5"/>
    <w:rsid w:val="00217CC9"/>
    <w:rsid w:val="002202C0"/>
    <w:rsid w:val="00220806"/>
    <w:rsid w:val="00221BD3"/>
    <w:rsid w:val="00221F25"/>
    <w:rsid w:val="0022300B"/>
    <w:rsid w:val="0022302A"/>
    <w:rsid w:val="00223423"/>
    <w:rsid w:val="0022380E"/>
    <w:rsid w:val="002253CD"/>
    <w:rsid w:val="00225461"/>
    <w:rsid w:val="0022603A"/>
    <w:rsid w:val="00226B43"/>
    <w:rsid w:val="002276A5"/>
    <w:rsid w:val="00227D30"/>
    <w:rsid w:val="00227F45"/>
    <w:rsid w:val="00230CD8"/>
    <w:rsid w:val="0023130E"/>
    <w:rsid w:val="002326F4"/>
    <w:rsid w:val="002333CF"/>
    <w:rsid w:val="00233B37"/>
    <w:rsid w:val="00234261"/>
    <w:rsid w:val="002342C5"/>
    <w:rsid w:val="002350BB"/>
    <w:rsid w:val="00235938"/>
    <w:rsid w:val="00235FBE"/>
    <w:rsid w:val="0023621D"/>
    <w:rsid w:val="002373B3"/>
    <w:rsid w:val="00242367"/>
    <w:rsid w:val="00243786"/>
    <w:rsid w:val="00243A26"/>
    <w:rsid w:val="00244464"/>
    <w:rsid w:val="00244C83"/>
    <w:rsid w:val="0024542B"/>
    <w:rsid w:val="00245459"/>
    <w:rsid w:val="0024614D"/>
    <w:rsid w:val="002500FD"/>
    <w:rsid w:val="00250B97"/>
    <w:rsid w:val="00250CE9"/>
    <w:rsid w:val="00251769"/>
    <w:rsid w:val="00253059"/>
    <w:rsid w:val="0025390B"/>
    <w:rsid w:val="00254A48"/>
    <w:rsid w:val="00254BD7"/>
    <w:rsid w:val="00254DD2"/>
    <w:rsid w:val="00254DEB"/>
    <w:rsid w:val="0025567D"/>
    <w:rsid w:val="00255957"/>
    <w:rsid w:val="002560F6"/>
    <w:rsid w:val="00257F4F"/>
    <w:rsid w:val="00261041"/>
    <w:rsid w:val="00262A8E"/>
    <w:rsid w:val="00262BF0"/>
    <w:rsid w:val="00263486"/>
    <w:rsid w:val="00264B93"/>
    <w:rsid w:val="00265864"/>
    <w:rsid w:val="00265DE5"/>
    <w:rsid w:val="0026629F"/>
    <w:rsid w:val="00271BDD"/>
    <w:rsid w:val="00273325"/>
    <w:rsid w:val="0027334B"/>
    <w:rsid w:val="00274B45"/>
    <w:rsid w:val="002750A9"/>
    <w:rsid w:val="00276080"/>
    <w:rsid w:val="00280869"/>
    <w:rsid w:val="00281259"/>
    <w:rsid w:val="002816EC"/>
    <w:rsid w:val="00281CA0"/>
    <w:rsid w:val="00282801"/>
    <w:rsid w:val="00284A3E"/>
    <w:rsid w:val="00286113"/>
    <w:rsid w:val="00286C65"/>
    <w:rsid w:val="00287336"/>
    <w:rsid w:val="0028748B"/>
    <w:rsid w:val="00287AF3"/>
    <w:rsid w:val="00287BD3"/>
    <w:rsid w:val="002902B4"/>
    <w:rsid w:val="00290DF7"/>
    <w:rsid w:val="002911E0"/>
    <w:rsid w:val="00291AF6"/>
    <w:rsid w:val="00293CE1"/>
    <w:rsid w:val="0029468B"/>
    <w:rsid w:val="00294FEB"/>
    <w:rsid w:val="00295452"/>
    <w:rsid w:val="00295DFC"/>
    <w:rsid w:val="00296A6D"/>
    <w:rsid w:val="002972A5"/>
    <w:rsid w:val="00297B52"/>
    <w:rsid w:val="00297D7A"/>
    <w:rsid w:val="002A0BE0"/>
    <w:rsid w:val="002A0DC8"/>
    <w:rsid w:val="002A15F9"/>
    <w:rsid w:val="002A163A"/>
    <w:rsid w:val="002A47D1"/>
    <w:rsid w:val="002A52D4"/>
    <w:rsid w:val="002A5E2F"/>
    <w:rsid w:val="002A6713"/>
    <w:rsid w:val="002A6DD7"/>
    <w:rsid w:val="002A75EB"/>
    <w:rsid w:val="002A76E6"/>
    <w:rsid w:val="002B0CA6"/>
    <w:rsid w:val="002B4B03"/>
    <w:rsid w:val="002B5116"/>
    <w:rsid w:val="002B56A3"/>
    <w:rsid w:val="002B5F23"/>
    <w:rsid w:val="002B6210"/>
    <w:rsid w:val="002B6A38"/>
    <w:rsid w:val="002B6C94"/>
    <w:rsid w:val="002B7153"/>
    <w:rsid w:val="002B7BDE"/>
    <w:rsid w:val="002C122C"/>
    <w:rsid w:val="002C1E5A"/>
    <w:rsid w:val="002C299D"/>
    <w:rsid w:val="002C320C"/>
    <w:rsid w:val="002C4860"/>
    <w:rsid w:val="002C538B"/>
    <w:rsid w:val="002C73AB"/>
    <w:rsid w:val="002D0531"/>
    <w:rsid w:val="002D0B67"/>
    <w:rsid w:val="002D14B5"/>
    <w:rsid w:val="002D1F8E"/>
    <w:rsid w:val="002D29C4"/>
    <w:rsid w:val="002D2FEE"/>
    <w:rsid w:val="002D3852"/>
    <w:rsid w:val="002D39EC"/>
    <w:rsid w:val="002D6C7F"/>
    <w:rsid w:val="002E0007"/>
    <w:rsid w:val="002E0F86"/>
    <w:rsid w:val="002E1395"/>
    <w:rsid w:val="002E262F"/>
    <w:rsid w:val="002E35FB"/>
    <w:rsid w:val="002E3BF0"/>
    <w:rsid w:val="002E4E82"/>
    <w:rsid w:val="002E504D"/>
    <w:rsid w:val="002E5203"/>
    <w:rsid w:val="002E56FB"/>
    <w:rsid w:val="002E5BFD"/>
    <w:rsid w:val="002E6D49"/>
    <w:rsid w:val="002E72E5"/>
    <w:rsid w:val="002F0F2E"/>
    <w:rsid w:val="002F0F45"/>
    <w:rsid w:val="002F1672"/>
    <w:rsid w:val="002F31AB"/>
    <w:rsid w:val="002F333D"/>
    <w:rsid w:val="002F56B2"/>
    <w:rsid w:val="002F70AF"/>
    <w:rsid w:val="002F73F5"/>
    <w:rsid w:val="00300A81"/>
    <w:rsid w:val="00301BDB"/>
    <w:rsid w:val="00301D25"/>
    <w:rsid w:val="003024E2"/>
    <w:rsid w:val="00302AB3"/>
    <w:rsid w:val="00302C57"/>
    <w:rsid w:val="003037A6"/>
    <w:rsid w:val="00303C6A"/>
    <w:rsid w:val="00304129"/>
    <w:rsid w:val="0030456C"/>
    <w:rsid w:val="0030475A"/>
    <w:rsid w:val="003055F8"/>
    <w:rsid w:val="00305AAC"/>
    <w:rsid w:val="0030620B"/>
    <w:rsid w:val="00307733"/>
    <w:rsid w:val="00307893"/>
    <w:rsid w:val="00311303"/>
    <w:rsid w:val="00311DA2"/>
    <w:rsid w:val="00311DFD"/>
    <w:rsid w:val="00312D17"/>
    <w:rsid w:val="00314F49"/>
    <w:rsid w:val="00315415"/>
    <w:rsid w:val="003159D1"/>
    <w:rsid w:val="00315BCD"/>
    <w:rsid w:val="0031709E"/>
    <w:rsid w:val="00317446"/>
    <w:rsid w:val="00322219"/>
    <w:rsid w:val="00325373"/>
    <w:rsid w:val="003253F5"/>
    <w:rsid w:val="00326157"/>
    <w:rsid w:val="003263F1"/>
    <w:rsid w:val="00327AD0"/>
    <w:rsid w:val="00327D68"/>
    <w:rsid w:val="0033116E"/>
    <w:rsid w:val="003311BB"/>
    <w:rsid w:val="003329F1"/>
    <w:rsid w:val="00333028"/>
    <w:rsid w:val="003335B3"/>
    <w:rsid w:val="00333A15"/>
    <w:rsid w:val="00333CCE"/>
    <w:rsid w:val="00337128"/>
    <w:rsid w:val="00337331"/>
    <w:rsid w:val="0033796B"/>
    <w:rsid w:val="003402EB"/>
    <w:rsid w:val="00340483"/>
    <w:rsid w:val="003411BB"/>
    <w:rsid w:val="003411DF"/>
    <w:rsid w:val="003413ED"/>
    <w:rsid w:val="00341B98"/>
    <w:rsid w:val="0034388E"/>
    <w:rsid w:val="00344CD0"/>
    <w:rsid w:val="00345228"/>
    <w:rsid w:val="00345F47"/>
    <w:rsid w:val="00346050"/>
    <w:rsid w:val="00346B78"/>
    <w:rsid w:val="00346DD2"/>
    <w:rsid w:val="0034738A"/>
    <w:rsid w:val="00347D79"/>
    <w:rsid w:val="00347EAE"/>
    <w:rsid w:val="00352452"/>
    <w:rsid w:val="00352811"/>
    <w:rsid w:val="0035370A"/>
    <w:rsid w:val="00353F0D"/>
    <w:rsid w:val="003547CC"/>
    <w:rsid w:val="00356B98"/>
    <w:rsid w:val="00357797"/>
    <w:rsid w:val="00363EC3"/>
    <w:rsid w:val="00364A7A"/>
    <w:rsid w:val="00365090"/>
    <w:rsid w:val="0036579F"/>
    <w:rsid w:val="00365C5F"/>
    <w:rsid w:val="00366426"/>
    <w:rsid w:val="00366623"/>
    <w:rsid w:val="00366942"/>
    <w:rsid w:val="00366A3D"/>
    <w:rsid w:val="003671CF"/>
    <w:rsid w:val="00367A8C"/>
    <w:rsid w:val="0037164D"/>
    <w:rsid w:val="00372FEC"/>
    <w:rsid w:val="00373057"/>
    <w:rsid w:val="00373CDD"/>
    <w:rsid w:val="00374514"/>
    <w:rsid w:val="00374731"/>
    <w:rsid w:val="00374831"/>
    <w:rsid w:val="00374E8C"/>
    <w:rsid w:val="00375369"/>
    <w:rsid w:val="00375BF4"/>
    <w:rsid w:val="00375DCC"/>
    <w:rsid w:val="00377B33"/>
    <w:rsid w:val="00377EDD"/>
    <w:rsid w:val="00380413"/>
    <w:rsid w:val="0038042E"/>
    <w:rsid w:val="003816C9"/>
    <w:rsid w:val="00382918"/>
    <w:rsid w:val="0038366D"/>
    <w:rsid w:val="00385FE0"/>
    <w:rsid w:val="00386CFC"/>
    <w:rsid w:val="0038714A"/>
    <w:rsid w:val="00387225"/>
    <w:rsid w:val="00390C31"/>
    <w:rsid w:val="00391552"/>
    <w:rsid w:val="00393F29"/>
    <w:rsid w:val="003946FA"/>
    <w:rsid w:val="00394D1E"/>
    <w:rsid w:val="00395990"/>
    <w:rsid w:val="003977D6"/>
    <w:rsid w:val="003A19B4"/>
    <w:rsid w:val="003A1F31"/>
    <w:rsid w:val="003A302E"/>
    <w:rsid w:val="003A3F71"/>
    <w:rsid w:val="003A56A5"/>
    <w:rsid w:val="003A5B6A"/>
    <w:rsid w:val="003A5E04"/>
    <w:rsid w:val="003B00F8"/>
    <w:rsid w:val="003B1628"/>
    <w:rsid w:val="003B3972"/>
    <w:rsid w:val="003B59B6"/>
    <w:rsid w:val="003B63B2"/>
    <w:rsid w:val="003B6CFD"/>
    <w:rsid w:val="003B6D42"/>
    <w:rsid w:val="003B6E71"/>
    <w:rsid w:val="003B75B4"/>
    <w:rsid w:val="003B775A"/>
    <w:rsid w:val="003C0505"/>
    <w:rsid w:val="003C0525"/>
    <w:rsid w:val="003C1024"/>
    <w:rsid w:val="003C1869"/>
    <w:rsid w:val="003C23DB"/>
    <w:rsid w:val="003C355F"/>
    <w:rsid w:val="003C39CC"/>
    <w:rsid w:val="003C3F7C"/>
    <w:rsid w:val="003C4B01"/>
    <w:rsid w:val="003C4CB1"/>
    <w:rsid w:val="003C64DB"/>
    <w:rsid w:val="003D057F"/>
    <w:rsid w:val="003D0624"/>
    <w:rsid w:val="003D080C"/>
    <w:rsid w:val="003D2386"/>
    <w:rsid w:val="003D2950"/>
    <w:rsid w:val="003D34A4"/>
    <w:rsid w:val="003D61D1"/>
    <w:rsid w:val="003D7CF5"/>
    <w:rsid w:val="003E0B9C"/>
    <w:rsid w:val="003E1BE2"/>
    <w:rsid w:val="003E462A"/>
    <w:rsid w:val="003E501D"/>
    <w:rsid w:val="003E60A0"/>
    <w:rsid w:val="003E617A"/>
    <w:rsid w:val="003F0CD0"/>
    <w:rsid w:val="003F0D66"/>
    <w:rsid w:val="003F0DBC"/>
    <w:rsid w:val="003F0DC2"/>
    <w:rsid w:val="003F0DE3"/>
    <w:rsid w:val="003F1304"/>
    <w:rsid w:val="003F190D"/>
    <w:rsid w:val="003F1F90"/>
    <w:rsid w:val="003F2954"/>
    <w:rsid w:val="003F2DC1"/>
    <w:rsid w:val="003F32FE"/>
    <w:rsid w:val="003F3A57"/>
    <w:rsid w:val="003F3D00"/>
    <w:rsid w:val="003F45BE"/>
    <w:rsid w:val="003F5F11"/>
    <w:rsid w:val="003F7A5D"/>
    <w:rsid w:val="00400331"/>
    <w:rsid w:val="004016AD"/>
    <w:rsid w:val="004026B0"/>
    <w:rsid w:val="00402934"/>
    <w:rsid w:val="00403AE8"/>
    <w:rsid w:val="00404BFD"/>
    <w:rsid w:val="00405A3C"/>
    <w:rsid w:val="00405AED"/>
    <w:rsid w:val="00405F42"/>
    <w:rsid w:val="00406A3E"/>
    <w:rsid w:val="0040741C"/>
    <w:rsid w:val="00410115"/>
    <w:rsid w:val="004107CC"/>
    <w:rsid w:val="00411FC8"/>
    <w:rsid w:val="00412178"/>
    <w:rsid w:val="00412821"/>
    <w:rsid w:val="00413F41"/>
    <w:rsid w:val="004145A0"/>
    <w:rsid w:val="00415E2B"/>
    <w:rsid w:val="0041674D"/>
    <w:rsid w:val="00417006"/>
    <w:rsid w:val="00417681"/>
    <w:rsid w:val="00420DA0"/>
    <w:rsid w:val="00423A4D"/>
    <w:rsid w:val="00424203"/>
    <w:rsid w:val="00424252"/>
    <w:rsid w:val="004255F0"/>
    <w:rsid w:val="00425BA2"/>
    <w:rsid w:val="00425F64"/>
    <w:rsid w:val="004264BD"/>
    <w:rsid w:val="0042650E"/>
    <w:rsid w:val="00427C4C"/>
    <w:rsid w:val="00430C7C"/>
    <w:rsid w:val="00430D6E"/>
    <w:rsid w:val="00431E29"/>
    <w:rsid w:val="00431EAC"/>
    <w:rsid w:val="00433CA2"/>
    <w:rsid w:val="004342FC"/>
    <w:rsid w:val="0043468D"/>
    <w:rsid w:val="00434D81"/>
    <w:rsid w:val="0043626D"/>
    <w:rsid w:val="004366D5"/>
    <w:rsid w:val="004376E7"/>
    <w:rsid w:val="00437998"/>
    <w:rsid w:val="00437AF2"/>
    <w:rsid w:val="00437C62"/>
    <w:rsid w:val="00440C38"/>
    <w:rsid w:val="00442A22"/>
    <w:rsid w:val="00444B37"/>
    <w:rsid w:val="0044526F"/>
    <w:rsid w:val="00445797"/>
    <w:rsid w:val="00445EAF"/>
    <w:rsid w:val="00446B51"/>
    <w:rsid w:val="0044704A"/>
    <w:rsid w:val="00447683"/>
    <w:rsid w:val="0044787D"/>
    <w:rsid w:val="00450B30"/>
    <w:rsid w:val="00450E84"/>
    <w:rsid w:val="00450E89"/>
    <w:rsid w:val="004521E4"/>
    <w:rsid w:val="004527E4"/>
    <w:rsid w:val="00453A56"/>
    <w:rsid w:val="00453C30"/>
    <w:rsid w:val="00454285"/>
    <w:rsid w:val="00454693"/>
    <w:rsid w:val="00454E2C"/>
    <w:rsid w:val="0045510A"/>
    <w:rsid w:val="004551EF"/>
    <w:rsid w:val="00455282"/>
    <w:rsid w:val="00456F01"/>
    <w:rsid w:val="004570FD"/>
    <w:rsid w:val="004571CF"/>
    <w:rsid w:val="00457841"/>
    <w:rsid w:val="00460C4E"/>
    <w:rsid w:val="004626FA"/>
    <w:rsid w:val="00462C0F"/>
    <w:rsid w:val="00463961"/>
    <w:rsid w:val="0046442C"/>
    <w:rsid w:val="004647D8"/>
    <w:rsid w:val="00464B83"/>
    <w:rsid w:val="004667C2"/>
    <w:rsid w:val="00467EAC"/>
    <w:rsid w:val="004715E4"/>
    <w:rsid w:val="00472028"/>
    <w:rsid w:val="00473CBB"/>
    <w:rsid w:val="00474C78"/>
    <w:rsid w:val="004756B8"/>
    <w:rsid w:val="00477333"/>
    <w:rsid w:val="00481620"/>
    <w:rsid w:val="00482DC9"/>
    <w:rsid w:val="0048376F"/>
    <w:rsid w:val="004842D0"/>
    <w:rsid w:val="00484F4B"/>
    <w:rsid w:val="004857C0"/>
    <w:rsid w:val="00486B95"/>
    <w:rsid w:val="00486C00"/>
    <w:rsid w:val="00487633"/>
    <w:rsid w:val="00490730"/>
    <w:rsid w:val="00490991"/>
    <w:rsid w:val="00490A0C"/>
    <w:rsid w:val="004910AE"/>
    <w:rsid w:val="0049120B"/>
    <w:rsid w:val="0049393F"/>
    <w:rsid w:val="00493EEA"/>
    <w:rsid w:val="00494B65"/>
    <w:rsid w:val="0049540B"/>
    <w:rsid w:val="0049570A"/>
    <w:rsid w:val="0049624B"/>
    <w:rsid w:val="004A1670"/>
    <w:rsid w:val="004A2D80"/>
    <w:rsid w:val="004A32CB"/>
    <w:rsid w:val="004A51EF"/>
    <w:rsid w:val="004A56CB"/>
    <w:rsid w:val="004A5F48"/>
    <w:rsid w:val="004A6C88"/>
    <w:rsid w:val="004A6F4B"/>
    <w:rsid w:val="004B00DD"/>
    <w:rsid w:val="004B04E1"/>
    <w:rsid w:val="004B0EBF"/>
    <w:rsid w:val="004B0F39"/>
    <w:rsid w:val="004B223B"/>
    <w:rsid w:val="004B2F45"/>
    <w:rsid w:val="004B3F61"/>
    <w:rsid w:val="004B432E"/>
    <w:rsid w:val="004B565B"/>
    <w:rsid w:val="004B56E8"/>
    <w:rsid w:val="004B5B38"/>
    <w:rsid w:val="004B6358"/>
    <w:rsid w:val="004B75EE"/>
    <w:rsid w:val="004B7A2E"/>
    <w:rsid w:val="004C0E51"/>
    <w:rsid w:val="004C143C"/>
    <w:rsid w:val="004C1CA0"/>
    <w:rsid w:val="004C1EBB"/>
    <w:rsid w:val="004C2B67"/>
    <w:rsid w:val="004C42FC"/>
    <w:rsid w:val="004C4A3B"/>
    <w:rsid w:val="004C600B"/>
    <w:rsid w:val="004C7513"/>
    <w:rsid w:val="004D03FB"/>
    <w:rsid w:val="004D0D76"/>
    <w:rsid w:val="004D223B"/>
    <w:rsid w:val="004D2280"/>
    <w:rsid w:val="004D2594"/>
    <w:rsid w:val="004D3873"/>
    <w:rsid w:val="004D3FCA"/>
    <w:rsid w:val="004D4DA0"/>
    <w:rsid w:val="004D5DAF"/>
    <w:rsid w:val="004D618B"/>
    <w:rsid w:val="004D6AD9"/>
    <w:rsid w:val="004D6E1B"/>
    <w:rsid w:val="004D7184"/>
    <w:rsid w:val="004D7AF3"/>
    <w:rsid w:val="004E0042"/>
    <w:rsid w:val="004E015D"/>
    <w:rsid w:val="004E1525"/>
    <w:rsid w:val="004E1945"/>
    <w:rsid w:val="004E3C20"/>
    <w:rsid w:val="004E3E01"/>
    <w:rsid w:val="004E4921"/>
    <w:rsid w:val="004E5543"/>
    <w:rsid w:val="004E571A"/>
    <w:rsid w:val="004E6230"/>
    <w:rsid w:val="004E6615"/>
    <w:rsid w:val="004E783F"/>
    <w:rsid w:val="004E7915"/>
    <w:rsid w:val="004E7B46"/>
    <w:rsid w:val="004E7B90"/>
    <w:rsid w:val="004E7CFE"/>
    <w:rsid w:val="004F04E7"/>
    <w:rsid w:val="004F2383"/>
    <w:rsid w:val="004F2B9F"/>
    <w:rsid w:val="004F2DF6"/>
    <w:rsid w:val="004F4BCA"/>
    <w:rsid w:val="004F6937"/>
    <w:rsid w:val="004F6A41"/>
    <w:rsid w:val="004F6F96"/>
    <w:rsid w:val="004F7D20"/>
    <w:rsid w:val="00500AE6"/>
    <w:rsid w:val="00500DC4"/>
    <w:rsid w:val="00501655"/>
    <w:rsid w:val="00502931"/>
    <w:rsid w:val="005037EB"/>
    <w:rsid w:val="00504EC6"/>
    <w:rsid w:val="0050667C"/>
    <w:rsid w:val="00506685"/>
    <w:rsid w:val="00507605"/>
    <w:rsid w:val="0051044C"/>
    <w:rsid w:val="0051156C"/>
    <w:rsid w:val="0051201D"/>
    <w:rsid w:val="0051271E"/>
    <w:rsid w:val="00513355"/>
    <w:rsid w:val="005135AD"/>
    <w:rsid w:val="00513CDE"/>
    <w:rsid w:val="00514173"/>
    <w:rsid w:val="005162E5"/>
    <w:rsid w:val="0051695C"/>
    <w:rsid w:val="00516BB7"/>
    <w:rsid w:val="00516BC3"/>
    <w:rsid w:val="005206AB"/>
    <w:rsid w:val="00520C14"/>
    <w:rsid w:val="00521048"/>
    <w:rsid w:val="005216A6"/>
    <w:rsid w:val="00521ECC"/>
    <w:rsid w:val="00522B39"/>
    <w:rsid w:val="005231B0"/>
    <w:rsid w:val="00526462"/>
    <w:rsid w:val="0052674A"/>
    <w:rsid w:val="005267A9"/>
    <w:rsid w:val="00526EA4"/>
    <w:rsid w:val="00527035"/>
    <w:rsid w:val="0052789D"/>
    <w:rsid w:val="005314AD"/>
    <w:rsid w:val="00531BAA"/>
    <w:rsid w:val="00532D84"/>
    <w:rsid w:val="005334F1"/>
    <w:rsid w:val="0053464D"/>
    <w:rsid w:val="00535300"/>
    <w:rsid w:val="00535F5A"/>
    <w:rsid w:val="00536E7F"/>
    <w:rsid w:val="00542123"/>
    <w:rsid w:val="0054271C"/>
    <w:rsid w:val="005429C1"/>
    <w:rsid w:val="00543D82"/>
    <w:rsid w:val="00544AB1"/>
    <w:rsid w:val="005471F5"/>
    <w:rsid w:val="0054799E"/>
    <w:rsid w:val="00547C25"/>
    <w:rsid w:val="00551E7C"/>
    <w:rsid w:val="0055261D"/>
    <w:rsid w:val="00552899"/>
    <w:rsid w:val="0055309E"/>
    <w:rsid w:val="00553C6C"/>
    <w:rsid w:val="00553E2F"/>
    <w:rsid w:val="0055507A"/>
    <w:rsid w:val="005556A8"/>
    <w:rsid w:val="00555C39"/>
    <w:rsid w:val="00555F5E"/>
    <w:rsid w:val="005566C2"/>
    <w:rsid w:val="00557C3C"/>
    <w:rsid w:val="00557CAF"/>
    <w:rsid w:val="00560052"/>
    <w:rsid w:val="00560AC6"/>
    <w:rsid w:val="00560B50"/>
    <w:rsid w:val="0056155D"/>
    <w:rsid w:val="00561664"/>
    <w:rsid w:val="005620DA"/>
    <w:rsid w:val="00562625"/>
    <w:rsid w:val="00562F4C"/>
    <w:rsid w:val="0056300B"/>
    <w:rsid w:val="00563260"/>
    <w:rsid w:val="0056485A"/>
    <w:rsid w:val="00564C34"/>
    <w:rsid w:val="005656C1"/>
    <w:rsid w:val="005661B6"/>
    <w:rsid w:val="00566337"/>
    <w:rsid w:val="00566559"/>
    <w:rsid w:val="00566D0B"/>
    <w:rsid w:val="00570973"/>
    <w:rsid w:val="00571A0D"/>
    <w:rsid w:val="00571A3F"/>
    <w:rsid w:val="00571DC1"/>
    <w:rsid w:val="0057334C"/>
    <w:rsid w:val="0057342B"/>
    <w:rsid w:val="00573FD8"/>
    <w:rsid w:val="005752ED"/>
    <w:rsid w:val="00576CBC"/>
    <w:rsid w:val="00576D5B"/>
    <w:rsid w:val="0057781F"/>
    <w:rsid w:val="00577945"/>
    <w:rsid w:val="00581379"/>
    <w:rsid w:val="005822CC"/>
    <w:rsid w:val="00582860"/>
    <w:rsid w:val="00582DAD"/>
    <w:rsid w:val="00582FEC"/>
    <w:rsid w:val="00583071"/>
    <w:rsid w:val="005833C7"/>
    <w:rsid w:val="0058352E"/>
    <w:rsid w:val="0058587C"/>
    <w:rsid w:val="00585E6C"/>
    <w:rsid w:val="00586D70"/>
    <w:rsid w:val="00587536"/>
    <w:rsid w:val="00587B6B"/>
    <w:rsid w:val="005903AE"/>
    <w:rsid w:val="00591F34"/>
    <w:rsid w:val="005925B8"/>
    <w:rsid w:val="00592A30"/>
    <w:rsid w:val="00592BF1"/>
    <w:rsid w:val="00592F57"/>
    <w:rsid w:val="005935BD"/>
    <w:rsid w:val="0059523A"/>
    <w:rsid w:val="005955D0"/>
    <w:rsid w:val="00596165"/>
    <w:rsid w:val="005A1678"/>
    <w:rsid w:val="005A16AE"/>
    <w:rsid w:val="005A2A05"/>
    <w:rsid w:val="005A446E"/>
    <w:rsid w:val="005A5345"/>
    <w:rsid w:val="005A54D7"/>
    <w:rsid w:val="005A5B58"/>
    <w:rsid w:val="005A6FEF"/>
    <w:rsid w:val="005B07EE"/>
    <w:rsid w:val="005B0CB5"/>
    <w:rsid w:val="005B19CA"/>
    <w:rsid w:val="005B1DFB"/>
    <w:rsid w:val="005B2208"/>
    <w:rsid w:val="005B2A37"/>
    <w:rsid w:val="005B6935"/>
    <w:rsid w:val="005B7295"/>
    <w:rsid w:val="005B7D4A"/>
    <w:rsid w:val="005C0ACD"/>
    <w:rsid w:val="005C0ACE"/>
    <w:rsid w:val="005C0C46"/>
    <w:rsid w:val="005C1D0E"/>
    <w:rsid w:val="005C2175"/>
    <w:rsid w:val="005C307B"/>
    <w:rsid w:val="005C357A"/>
    <w:rsid w:val="005C3E2E"/>
    <w:rsid w:val="005C4F76"/>
    <w:rsid w:val="005C708D"/>
    <w:rsid w:val="005C7098"/>
    <w:rsid w:val="005C74EB"/>
    <w:rsid w:val="005D08B9"/>
    <w:rsid w:val="005D1CBF"/>
    <w:rsid w:val="005D2FEE"/>
    <w:rsid w:val="005D3049"/>
    <w:rsid w:val="005D40E8"/>
    <w:rsid w:val="005D49D8"/>
    <w:rsid w:val="005D5471"/>
    <w:rsid w:val="005D58D6"/>
    <w:rsid w:val="005D5C63"/>
    <w:rsid w:val="005D6099"/>
    <w:rsid w:val="005D67FB"/>
    <w:rsid w:val="005D796C"/>
    <w:rsid w:val="005D7F8B"/>
    <w:rsid w:val="005E12C7"/>
    <w:rsid w:val="005E19AA"/>
    <w:rsid w:val="005E1DDB"/>
    <w:rsid w:val="005E2D30"/>
    <w:rsid w:val="005E3474"/>
    <w:rsid w:val="005E38DD"/>
    <w:rsid w:val="005E486D"/>
    <w:rsid w:val="005E7071"/>
    <w:rsid w:val="005E72C3"/>
    <w:rsid w:val="005E7BDE"/>
    <w:rsid w:val="005F01AC"/>
    <w:rsid w:val="005F0C09"/>
    <w:rsid w:val="005F0CC3"/>
    <w:rsid w:val="005F0D7C"/>
    <w:rsid w:val="005F0E29"/>
    <w:rsid w:val="005F10AF"/>
    <w:rsid w:val="005F11EB"/>
    <w:rsid w:val="005F15BF"/>
    <w:rsid w:val="005F2D73"/>
    <w:rsid w:val="005F33DE"/>
    <w:rsid w:val="005F3CC7"/>
    <w:rsid w:val="005F447E"/>
    <w:rsid w:val="005F48D9"/>
    <w:rsid w:val="005F4DC6"/>
    <w:rsid w:val="005F6667"/>
    <w:rsid w:val="005F782A"/>
    <w:rsid w:val="005F7E0F"/>
    <w:rsid w:val="006001B5"/>
    <w:rsid w:val="00604AB4"/>
    <w:rsid w:val="00604BF3"/>
    <w:rsid w:val="00611D93"/>
    <w:rsid w:val="006128EF"/>
    <w:rsid w:val="00612E35"/>
    <w:rsid w:val="00613CA3"/>
    <w:rsid w:val="00614877"/>
    <w:rsid w:val="00614CC4"/>
    <w:rsid w:val="006156D6"/>
    <w:rsid w:val="00615DD2"/>
    <w:rsid w:val="00616852"/>
    <w:rsid w:val="00622F41"/>
    <w:rsid w:val="00623004"/>
    <w:rsid w:val="00623EDA"/>
    <w:rsid w:val="0062434E"/>
    <w:rsid w:val="00624C0E"/>
    <w:rsid w:val="006259DF"/>
    <w:rsid w:val="00626240"/>
    <w:rsid w:val="006304B5"/>
    <w:rsid w:val="0063080F"/>
    <w:rsid w:val="00631429"/>
    <w:rsid w:val="00632009"/>
    <w:rsid w:val="00632995"/>
    <w:rsid w:val="0063329C"/>
    <w:rsid w:val="00633FCB"/>
    <w:rsid w:val="006340F1"/>
    <w:rsid w:val="006343A1"/>
    <w:rsid w:val="00635F33"/>
    <w:rsid w:val="006363F1"/>
    <w:rsid w:val="00636B14"/>
    <w:rsid w:val="00636B48"/>
    <w:rsid w:val="006374F0"/>
    <w:rsid w:val="006405A2"/>
    <w:rsid w:val="00640AF9"/>
    <w:rsid w:val="00640CF6"/>
    <w:rsid w:val="00641248"/>
    <w:rsid w:val="006420ED"/>
    <w:rsid w:val="006422BD"/>
    <w:rsid w:val="006436B2"/>
    <w:rsid w:val="00643F8D"/>
    <w:rsid w:val="00643FDB"/>
    <w:rsid w:val="006445EB"/>
    <w:rsid w:val="006459C1"/>
    <w:rsid w:val="006459CD"/>
    <w:rsid w:val="00646AE9"/>
    <w:rsid w:val="00647168"/>
    <w:rsid w:val="00647D43"/>
    <w:rsid w:val="00650411"/>
    <w:rsid w:val="006506C3"/>
    <w:rsid w:val="00651904"/>
    <w:rsid w:val="00651E19"/>
    <w:rsid w:val="0065211B"/>
    <w:rsid w:val="00653F30"/>
    <w:rsid w:val="006549BB"/>
    <w:rsid w:val="00654CD3"/>
    <w:rsid w:val="00655CA7"/>
    <w:rsid w:val="00656D98"/>
    <w:rsid w:val="006572F4"/>
    <w:rsid w:val="006574B8"/>
    <w:rsid w:val="00657CD6"/>
    <w:rsid w:val="0066001B"/>
    <w:rsid w:val="006601AB"/>
    <w:rsid w:val="00661532"/>
    <w:rsid w:val="006622F1"/>
    <w:rsid w:val="0066245D"/>
    <w:rsid w:val="006625A5"/>
    <w:rsid w:val="00662B40"/>
    <w:rsid w:val="00662FDA"/>
    <w:rsid w:val="0066300D"/>
    <w:rsid w:val="00663285"/>
    <w:rsid w:val="006634BC"/>
    <w:rsid w:val="00664A99"/>
    <w:rsid w:val="006659EE"/>
    <w:rsid w:val="00665E15"/>
    <w:rsid w:val="00667697"/>
    <w:rsid w:val="00670DAE"/>
    <w:rsid w:val="0067176C"/>
    <w:rsid w:val="006747E0"/>
    <w:rsid w:val="006749B8"/>
    <w:rsid w:val="006764B2"/>
    <w:rsid w:val="00676EF8"/>
    <w:rsid w:val="00676F44"/>
    <w:rsid w:val="0067740B"/>
    <w:rsid w:val="00680BA5"/>
    <w:rsid w:val="0068108A"/>
    <w:rsid w:val="006814ED"/>
    <w:rsid w:val="00682620"/>
    <w:rsid w:val="00682FA6"/>
    <w:rsid w:val="00683A7B"/>
    <w:rsid w:val="0068433E"/>
    <w:rsid w:val="006850CD"/>
    <w:rsid w:val="006866DE"/>
    <w:rsid w:val="00686F2B"/>
    <w:rsid w:val="006908C8"/>
    <w:rsid w:val="00690A8E"/>
    <w:rsid w:val="0069288E"/>
    <w:rsid w:val="00695768"/>
    <w:rsid w:val="00696290"/>
    <w:rsid w:val="006971F1"/>
    <w:rsid w:val="00697635"/>
    <w:rsid w:val="00697D8C"/>
    <w:rsid w:val="006A00E3"/>
    <w:rsid w:val="006A05BC"/>
    <w:rsid w:val="006A1177"/>
    <w:rsid w:val="006A17DD"/>
    <w:rsid w:val="006A1AE5"/>
    <w:rsid w:val="006A2BE6"/>
    <w:rsid w:val="006A4433"/>
    <w:rsid w:val="006A4484"/>
    <w:rsid w:val="006A71A6"/>
    <w:rsid w:val="006A7BB3"/>
    <w:rsid w:val="006A7C34"/>
    <w:rsid w:val="006B094B"/>
    <w:rsid w:val="006B13F9"/>
    <w:rsid w:val="006B2296"/>
    <w:rsid w:val="006B2F00"/>
    <w:rsid w:val="006B3442"/>
    <w:rsid w:val="006B3FE9"/>
    <w:rsid w:val="006B551A"/>
    <w:rsid w:val="006B5619"/>
    <w:rsid w:val="006B585E"/>
    <w:rsid w:val="006B6193"/>
    <w:rsid w:val="006B75BB"/>
    <w:rsid w:val="006B7DC0"/>
    <w:rsid w:val="006C05BA"/>
    <w:rsid w:val="006C07D7"/>
    <w:rsid w:val="006C15F8"/>
    <w:rsid w:val="006C1CD1"/>
    <w:rsid w:val="006C2F75"/>
    <w:rsid w:val="006C30D0"/>
    <w:rsid w:val="006C35EE"/>
    <w:rsid w:val="006C443E"/>
    <w:rsid w:val="006C486C"/>
    <w:rsid w:val="006C59A6"/>
    <w:rsid w:val="006C60F8"/>
    <w:rsid w:val="006D028F"/>
    <w:rsid w:val="006D0F03"/>
    <w:rsid w:val="006D0FA5"/>
    <w:rsid w:val="006D182D"/>
    <w:rsid w:val="006D1915"/>
    <w:rsid w:val="006D198B"/>
    <w:rsid w:val="006D2976"/>
    <w:rsid w:val="006D2B3C"/>
    <w:rsid w:val="006D2CA7"/>
    <w:rsid w:val="006D3AE6"/>
    <w:rsid w:val="006D4BBD"/>
    <w:rsid w:val="006D4F37"/>
    <w:rsid w:val="006D51E3"/>
    <w:rsid w:val="006D55E5"/>
    <w:rsid w:val="006D5A7E"/>
    <w:rsid w:val="006D5F82"/>
    <w:rsid w:val="006E1AB5"/>
    <w:rsid w:val="006E5F6E"/>
    <w:rsid w:val="006E6CD5"/>
    <w:rsid w:val="006E7CE3"/>
    <w:rsid w:val="006F0223"/>
    <w:rsid w:val="006F084A"/>
    <w:rsid w:val="006F15C6"/>
    <w:rsid w:val="006F1B9B"/>
    <w:rsid w:val="006F2449"/>
    <w:rsid w:val="006F26BF"/>
    <w:rsid w:val="006F3473"/>
    <w:rsid w:val="006F41D6"/>
    <w:rsid w:val="006F4491"/>
    <w:rsid w:val="006F45B7"/>
    <w:rsid w:val="006F6617"/>
    <w:rsid w:val="006F6CD7"/>
    <w:rsid w:val="006F773A"/>
    <w:rsid w:val="006F7EFC"/>
    <w:rsid w:val="0070011B"/>
    <w:rsid w:val="00701973"/>
    <w:rsid w:val="00702BB0"/>
    <w:rsid w:val="00702BB4"/>
    <w:rsid w:val="007032F6"/>
    <w:rsid w:val="00703E21"/>
    <w:rsid w:val="0070414D"/>
    <w:rsid w:val="0070629C"/>
    <w:rsid w:val="0070705F"/>
    <w:rsid w:val="007078A5"/>
    <w:rsid w:val="00707ADD"/>
    <w:rsid w:val="0071034C"/>
    <w:rsid w:val="00710541"/>
    <w:rsid w:val="007105CF"/>
    <w:rsid w:val="00710FD0"/>
    <w:rsid w:val="00712A34"/>
    <w:rsid w:val="00714114"/>
    <w:rsid w:val="00714409"/>
    <w:rsid w:val="00714E2A"/>
    <w:rsid w:val="00715288"/>
    <w:rsid w:val="007158DB"/>
    <w:rsid w:val="00715CB6"/>
    <w:rsid w:val="00715F67"/>
    <w:rsid w:val="00717A6A"/>
    <w:rsid w:val="00717F0B"/>
    <w:rsid w:val="0072095D"/>
    <w:rsid w:val="0072109E"/>
    <w:rsid w:val="00721584"/>
    <w:rsid w:val="007216A5"/>
    <w:rsid w:val="00722406"/>
    <w:rsid w:val="00723435"/>
    <w:rsid w:val="00723C60"/>
    <w:rsid w:val="00725010"/>
    <w:rsid w:val="00725B52"/>
    <w:rsid w:val="00725D69"/>
    <w:rsid w:val="0073010A"/>
    <w:rsid w:val="00730BA1"/>
    <w:rsid w:val="00730DA1"/>
    <w:rsid w:val="007338DB"/>
    <w:rsid w:val="00733B1D"/>
    <w:rsid w:val="00734CC8"/>
    <w:rsid w:val="00735DF1"/>
    <w:rsid w:val="00736A45"/>
    <w:rsid w:val="00736E25"/>
    <w:rsid w:val="007379EB"/>
    <w:rsid w:val="00740689"/>
    <w:rsid w:val="00740B7A"/>
    <w:rsid w:val="0074153D"/>
    <w:rsid w:val="00741840"/>
    <w:rsid w:val="007429A9"/>
    <w:rsid w:val="007437A7"/>
    <w:rsid w:val="00743E63"/>
    <w:rsid w:val="00744891"/>
    <w:rsid w:val="007459A1"/>
    <w:rsid w:val="007462F4"/>
    <w:rsid w:val="00747125"/>
    <w:rsid w:val="0074720F"/>
    <w:rsid w:val="00750020"/>
    <w:rsid w:val="00750C9C"/>
    <w:rsid w:val="0075107C"/>
    <w:rsid w:val="00751B89"/>
    <w:rsid w:val="00752465"/>
    <w:rsid w:val="00753DF0"/>
    <w:rsid w:val="00754B8B"/>
    <w:rsid w:val="00754E10"/>
    <w:rsid w:val="00754FF3"/>
    <w:rsid w:val="00755FB5"/>
    <w:rsid w:val="00756F6A"/>
    <w:rsid w:val="00757182"/>
    <w:rsid w:val="00762D1C"/>
    <w:rsid w:val="007639B4"/>
    <w:rsid w:val="00764E83"/>
    <w:rsid w:val="00765525"/>
    <w:rsid w:val="00767890"/>
    <w:rsid w:val="00767E63"/>
    <w:rsid w:val="0077031E"/>
    <w:rsid w:val="00770432"/>
    <w:rsid w:val="00770760"/>
    <w:rsid w:val="007718FD"/>
    <w:rsid w:val="007719B3"/>
    <w:rsid w:val="00773C1E"/>
    <w:rsid w:val="00774E77"/>
    <w:rsid w:val="00781444"/>
    <w:rsid w:val="0078161C"/>
    <w:rsid w:val="00783599"/>
    <w:rsid w:val="00784D9E"/>
    <w:rsid w:val="0078649D"/>
    <w:rsid w:val="00786CB1"/>
    <w:rsid w:val="00787AC6"/>
    <w:rsid w:val="00791B0E"/>
    <w:rsid w:val="007924BA"/>
    <w:rsid w:val="00794958"/>
    <w:rsid w:val="007952B5"/>
    <w:rsid w:val="0079589E"/>
    <w:rsid w:val="00795D56"/>
    <w:rsid w:val="007960AE"/>
    <w:rsid w:val="007965AC"/>
    <w:rsid w:val="00796783"/>
    <w:rsid w:val="0079738D"/>
    <w:rsid w:val="0079764B"/>
    <w:rsid w:val="007979B5"/>
    <w:rsid w:val="007A0BC2"/>
    <w:rsid w:val="007A0F62"/>
    <w:rsid w:val="007A33E5"/>
    <w:rsid w:val="007A3790"/>
    <w:rsid w:val="007A37A4"/>
    <w:rsid w:val="007A4230"/>
    <w:rsid w:val="007A79C0"/>
    <w:rsid w:val="007B03C4"/>
    <w:rsid w:val="007B0FE2"/>
    <w:rsid w:val="007B1973"/>
    <w:rsid w:val="007B1DD5"/>
    <w:rsid w:val="007B3272"/>
    <w:rsid w:val="007B35A6"/>
    <w:rsid w:val="007B3665"/>
    <w:rsid w:val="007B6413"/>
    <w:rsid w:val="007B6BBA"/>
    <w:rsid w:val="007B7171"/>
    <w:rsid w:val="007B73FE"/>
    <w:rsid w:val="007B7441"/>
    <w:rsid w:val="007B762F"/>
    <w:rsid w:val="007B76E3"/>
    <w:rsid w:val="007C02F4"/>
    <w:rsid w:val="007C0638"/>
    <w:rsid w:val="007C14B7"/>
    <w:rsid w:val="007C1A34"/>
    <w:rsid w:val="007C3206"/>
    <w:rsid w:val="007C3A5D"/>
    <w:rsid w:val="007C3DE0"/>
    <w:rsid w:val="007C414A"/>
    <w:rsid w:val="007C4183"/>
    <w:rsid w:val="007C4C09"/>
    <w:rsid w:val="007C4D8F"/>
    <w:rsid w:val="007C4EC6"/>
    <w:rsid w:val="007C6CFA"/>
    <w:rsid w:val="007C6E41"/>
    <w:rsid w:val="007C76EB"/>
    <w:rsid w:val="007C799D"/>
    <w:rsid w:val="007D0042"/>
    <w:rsid w:val="007D0899"/>
    <w:rsid w:val="007D1BC2"/>
    <w:rsid w:val="007D1E77"/>
    <w:rsid w:val="007D2E89"/>
    <w:rsid w:val="007D356D"/>
    <w:rsid w:val="007D3CC5"/>
    <w:rsid w:val="007D41FF"/>
    <w:rsid w:val="007D447E"/>
    <w:rsid w:val="007D4DD2"/>
    <w:rsid w:val="007D53D5"/>
    <w:rsid w:val="007D654D"/>
    <w:rsid w:val="007D6CC4"/>
    <w:rsid w:val="007D708C"/>
    <w:rsid w:val="007D7697"/>
    <w:rsid w:val="007D77F8"/>
    <w:rsid w:val="007D7D9A"/>
    <w:rsid w:val="007E0068"/>
    <w:rsid w:val="007E0C0E"/>
    <w:rsid w:val="007E0D95"/>
    <w:rsid w:val="007E1A55"/>
    <w:rsid w:val="007E2EAB"/>
    <w:rsid w:val="007E3B5E"/>
    <w:rsid w:val="007E3D92"/>
    <w:rsid w:val="007E4725"/>
    <w:rsid w:val="007E4BA5"/>
    <w:rsid w:val="007E4DCB"/>
    <w:rsid w:val="007E7118"/>
    <w:rsid w:val="007E714E"/>
    <w:rsid w:val="007E7581"/>
    <w:rsid w:val="007F0465"/>
    <w:rsid w:val="007F10FF"/>
    <w:rsid w:val="007F1174"/>
    <w:rsid w:val="007F131F"/>
    <w:rsid w:val="007F204B"/>
    <w:rsid w:val="007F2BE8"/>
    <w:rsid w:val="007F4950"/>
    <w:rsid w:val="007F52F3"/>
    <w:rsid w:val="007F60C1"/>
    <w:rsid w:val="007F6182"/>
    <w:rsid w:val="007F70D2"/>
    <w:rsid w:val="007F71DF"/>
    <w:rsid w:val="007F7319"/>
    <w:rsid w:val="007F7B95"/>
    <w:rsid w:val="007F7EDB"/>
    <w:rsid w:val="00800950"/>
    <w:rsid w:val="00800FAE"/>
    <w:rsid w:val="00801711"/>
    <w:rsid w:val="0080185E"/>
    <w:rsid w:val="00802EC4"/>
    <w:rsid w:val="00803A90"/>
    <w:rsid w:val="00804630"/>
    <w:rsid w:val="00805993"/>
    <w:rsid w:val="00806B72"/>
    <w:rsid w:val="00807674"/>
    <w:rsid w:val="00807756"/>
    <w:rsid w:val="00810446"/>
    <w:rsid w:val="008106F6"/>
    <w:rsid w:val="00811667"/>
    <w:rsid w:val="008116E4"/>
    <w:rsid w:val="0081369E"/>
    <w:rsid w:val="00814D41"/>
    <w:rsid w:val="0081521B"/>
    <w:rsid w:val="00815795"/>
    <w:rsid w:val="00815DF6"/>
    <w:rsid w:val="008206EF"/>
    <w:rsid w:val="0082086C"/>
    <w:rsid w:val="00821909"/>
    <w:rsid w:val="00821A0A"/>
    <w:rsid w:val="008224D1"/>
    <w:rsid w:val="008229F9"/>
    <w:rsid w:val="00822D90"/>
    <w:rsid w:val="00823CB3"/>
    <w:rsid w:val="00824ECF"/>
    <w:rsid w:val="008259B9"/>
    <w:rsid w:val="00826363"/>
    <w:rsid w:val="0082654F"/>
    <w:rsid w:val="0082696D"/>
    <w:rsid w:val="008271E5"/>
    <w:rsid w:val="008279D6"/>
    <w:rsid w:val="00830562"/>
    <w:rsid w:val="00831C79"/>
    <w:rsid w:val="00832BF6"/>
    <w:rsid w:val="008334F9"/>
    <w:rsid w:val="00833D89"/>
    <w:rsid w:val="00834391"/>
    <w:rsid w:val="008348BC"/>
    <w:rsid w:val="0083597E"/>
    <w:rsid w:val="00843343"/>
    <w:rsid w:val="0084382C"/>
    <w:rsid w:val="0084454F"/>
    <w:rsid w:val="008445C2"/>
    <w:rsid w:val="00845DB4"/>
    <w:rsid w:val="008479EA"/>
    <w:rsid w:val="00850031"/>
    <w:rsid w:val="00850CF2"/>
    <w:rsid w:val="00850FAD"/>
    <w:rsid w:val="00851373"/>
    <w:rsid w:val="0085311C"/>
    <w:rsid w:val="00856C67"/>
    <w:rsid w:val="008577F8"/>
    <w:rsid w:val="00861C98"/>
    <w:rsid w:val="008631C5"/>
    <w:rsid w:val="008637DE"/>
    <w:rsid w:val="00863EDA"/>
    <w:rsid w:val="00866485"/>
    <w:rsid w:val="00866AE6"/>
    <w:rsid w:val="008671D4"/>
    <w:rsid w:val="00867BDC"/>
    <w:rsid w:val="00867F21"/>
    <w:rsid w:val="00870231"/>
    <w:rsid w:val="0087072B"/>
    <w:rsid w:val="008708A7"/>
    <w:rsid w:val="00871230"/>
    <w:rsid w:val="008713B9"/>
    <w:rsid w:val="008729DE"/>
    <w:rsid w:val="00872BB4"/>
    <w:rsid w:val="00873532"/>
    <w:rsid w:val="00873DED"/>
    <w:rsid w:val="00873FA1"/>
    <w:rsid w:val="0087572D"/>
    <w:rsid w:val="00876455"/>
    <w:rsid w:val="00876927"/>
    <w:rsid w:val="008778E4"/>
    <w:rsid w:val="00877E9F"/>
    <w:rsid w:val="00880506"/>
    <w:rsid w:val="008807D3"/>
    <w:rsid w:val="0088081E"/>
    <w:rsid w:val="00881452"/>
    <w:rsid w:val="00882BD8"/>
    <w:rsid w:val="00883F4D"/>
    <w:rsid w:val="00884519"/>
    <w:rsid w:val="00884EAE"/>
    <w:rsid w:val="0088595A"/>
    <w:rsid w:val="00886634"/>
    <w:rsid w:val="00886B47"/>
    <w:rsid w:val="00887858"/>
    <w:rsid w:val="008878B8"/>
    <w:rsid w:val="00890196"/>
    <w:rsid w:val="008908A7"/>
    <w:rsid w:val="00890BC5"/>
    <w:rsid w:val="00891007"/>
    <w:rsid w:val="00891059"/>
    <w:rsid w:val="00892CEF"/>
    <w:rsid w:val="00892E8A"/>
    <w:rsid w:val="008950A9"/>
    <w:rsid w:val="008951B3"/>
    <w:rsid w:val="008954F6"/>
    <w:rsid w:val="008A0A4C"/>
    <w:rsid w:val="008A2C40"/>
    <w:rsid w:val="008A336F"/>
    <w:rsid w:val="008A45A6"/>
    <w:rsid w:val="008A5901"/>
    <w:rsid w:val="008A5C2C"/>
    <w:rsid w:val="008A5CF4"/>
    <w:rsid w:val="008A65DE"/>
    <w:rsid w:val="008B03A3"/>
    <w:rsid w:val="008B0B0A"/>
    <w:rsid w:val="008B0D92"/>
    <w:rsid w:val="008B12FE"/>
    <w:rsid w:val="008B3389"/>
    <w:rsid w:val="008B3885"/>
    <w:rsid w:val="008B3F12"/>
    <w:rsid w:val="008B436B"/>
    <w:rsid w:val="008B5FF2"/>
    <w:rsid w:val="008B61D5"/>
    <w:rsid w:val="008B6AFF"/>
    <w:rsid w:val="008B7F9E"/>
    <w:rsid w:val="008C02BE"/>
    <w:rsid w:val="008C062F"/>
    <w:rsid w:val="008C0F97"/>
    <w:rsid w:val="008C150E"/>
    <w:rsid w:val="008C3CBD"/>
    <w:rsid w:val="008C48A4"/>
    <w:rsid w:val="008C4919"/>
    <w:rsid w:val="008C50E9"/>
    <w:rsid w:val="008C683F"/>
    <w:rsid w:val="008C6F43"/>
    <w:rsid w:val="008C7788"/>
    <w:rsid w:val="008D042C"/>
    <w:rsid w:val="008D081B"/>
    <w:rsid w:val="008D1BDD"/>
    <w:rsid w:val="008D1C6F"/>
    <w:rsid w:val="008D3685"/>
    <w:rsid w:val="008D368B"/>
    <w:rsid w:val="008D47D1"/>
    <w:rsid w:val="008D47D3"/>
    <w:rsid w:val="008D4C4C"/>
    <w:rsid w:val="008D5605"/>
    <w:rsid w:val="008D58E6"/>
    <w:rsid w:val="008D6476"/>
    <w:rsid w:val="008D6AC7"/>
    <w:rsid w:val="008D74C8"/>
    <w:rsid w:val="008D77E2"/>
    <w:rsid w:val="008D78EF"/>
    <w:rsid w:val="008E02C2"/>
    <w:rsid w:val="008E079A"/>
    <w:rsid w:val="008E13DF"/>
    <w:rsid w:val="008E2100"/>
    <w:rsid w:val="008E3A74"/>
    <w:rsid w:val="008E47B0"/>
    <w:rsid w:val="008E6A83"/>
    <w:rsid w:val="008E71DC"/>
    <w:rsid w:val="008F03D9"/>
    <w:rsid w:val="008F167A"/>
    <w:rsid w:val="008F64EE"/>
    <w:rsid w:val="008F6E9F"/>
    <w:rsid w:val="008F704A"/>
    <w:rsid w:val="008F7D1F"/>
    <w:rsid w:val="009027EE"/>
    <w:rsid w:val="00902AB0"/>
    <w:rsid w:val="00902F21"/>
    <w:rsid w:val="00903163"/>
    <w:rsid w:val="00903931"/>
    <w:rsid w:val="009054D0"/>
    <w:rsid w:val="00910971"/>
    <w:rsid w:val="009120EB"/>
    <w:rsid w:val="009128DC"/>
    <w:rsid w:val="00912AE5"/>
    <w:rsid w:val="00912FC1"/>
    <w:rsid w:val="00913816"/>
    <w:rsid w:val="00914291"/>
    <w:rsid w:val="0091449E"/>
    <w:rsid w:val="00914EB0"/>
    <w:rsid w:val="0091504A"/>
    <w:rsid w:val="009161F4"/>
    <w:rsid w:val="0091646F"/>
    <w:rsid w:val="00916F27"/>
    <w:rsid w:val="0091761A"/>
    <w:rsid w:val="00920951"/>
    <w:rsid w:val="00921ED3"/>
    <w:rsid w:val="0092207C"/>
    <w:rsid w:val="00922620"/>
    <w:rsid w:val="0092281E"/>
    <w:rsid w:val="0092315A"/>
    <w:rsid w:val="0092477A"/>
    <w:rsid w:val="00924DA7"/>
    <w:rsid w:val="009261C2"/>
    <w:rsid w:val="0092649D"/>
    <w:rsid w:val="0093011E"/>
    <w:rsid w:val="00930E91"/>
    <w:rsid w:val="00930F52"/>
    <w:rsid w:val="00932753"/>
    <w:rsid w:val="00932911"/>
    <w:rsid w:val="00932EB6"/>
    <w:rsid w:val="00933332"/>
    <w:rsid w:val="0093432D"/>
    <w:rsid w:val="009345E0"/>
    <w:rsid w:val="00934717"/>
    <w:rsid w:val="0093501B"/>
    <w:rsid w:val="00935717"/>
    <w:rsid w:val="00935721"/>
    <w:rsid w:val="00936075"/>
    <w:rsid w:val="0093684F"/>
    <w:rsid w:val="0093686E"/>
    <w:rsid w:val="009374ED"/>
    <w:rsid w:val="00937A15"/>
    <w:rsid w:val="00940314"/>
    <w:rsid w:val="00940DA5"/>
    <w:rsid w:val="0094107F"/>
    <w:rsid w:val="009412CB"/>
    <w:rsid w:val="009418AE"/>
    <w:rsid w:val="009418F1"/>
    <w:rsid w:val="00942676"/>
    <w:rsid w:val="00943199"/>
    <w:rsid w:val="00943BC4"/>
    <w:rsid w:val="00944DA6"/>
    <w:rsid w:val="00946201"/>
    <w:rsid w:val="0094756A"/>
    <w:rsid w:val="009514B7"/>
    <w:rsid w:val="00951B4D"/>
    <w:rsid w:val="00951EB0"/>
    <w:rsid w:val="009521A3"/>
    <w:rsid w:val="00953418"/>
    <w:rsid w:val="00954A93"/>
    <w:rsid w:val="0095552F"/>
    <w:rsid w:val="00955B2F"/>
    <w:rsid w:val="00955B8D"/>
    <w:rsid w:val="00955D28"/>
    <w:rsid w:val="00956004"/>
    <w:rsid w:val="009571BD"/>
    <w:rsid w:val="00957D63"/>
    <w:rsid w:val="009606D4"/>
    <w:rsid w:val="009608F0"/>
    <w:rsid w:val="00960C4E"/>
    <w:rsid w:val="00961DC6"/>
    <w:rsid w:val="00962DC6"/>
    <w:rsid w:val="009634AB"/>
    <w:rsid w:val="0096488C"/>
    <w:rsid w:val="00964D24"/>
    <w:rsid w:val="009653A7"/>
    <w:rsid w:val="00965887"/>
    <w:rsid w:val="0096691A"/>
    <w:rsid w:val="00966A0C"/>
    <w:rsid w:val="00970247"/>
    <w:rsid w:val="0097155B"/>
    <w:rsid w:val="00972283"/>
    <w:rsid w:val="00972ED9"/>
    <w:rsid w:val="009744EB"/>
    <w:rsid w:val="00976FB2"/>
    <w:rsid w:val="00976FBA"/>
    <w:rsid w:val="00976FE2"/>
    <w:rsid w:val="00980E5C"/>
    <w:rsid w:val="009816CA"/>
    <w:rsid w:val="00982231"/>
    <w:rsid w:val="00982B3B"/>
    <w:rsid w:val="00983062"/>
    <w:rsid w:val="009852BF"/>
    <w:rsid w:val="00985635"/>
    <w:rsid w:val="00987A51"/>
    <w:rsid w:val="00987E08"/>
    <w:rsid w:val="00991220"/>
    <w:rsid w:val="00991A97"/>
    <w:rsid w:val="00992BB4"/>
    <w:rsid w:val="00992E5C"/>
    <w:rsid w:val="00993FE4"/>
    <w:rsid w:val="009958AD"/>
    <w:rsid w:val="00996141"/>
    <w:rsid w:val="009964F5"/>
    <w:rsid w:val="00996BFF"/>
    <w:rsid w:val="009976CA"/>
    <w:rsid w:val="00997F9C"/>
    <w:rsid w:val="009A0320"/>
    <w:rsid w:val="009A03E1"/>
    <w:rsid w:val="009A06E6"/>
    <w:rsid w:val="009A0AE2"/>
    <w:rsid w:val="009A0EAB"/>
    <w:rsid w:val="009A16BB"/>
    <w:rsid w:val="009A238F"/>
    <w:rsid w:val="009A3463"/>
    <w:rsid w:val="009A4948"/>
    <w:rsid w:val="009A63F3"/>
    <w:rsid w:val="009A6A93"/>
    <w:rsid w:val="009A6C0D"/>
    <w:rsid w:val="009A783F"/>
    <w:rsid w:val="009B0226"/>
    <w:rsid w:val="009B044A"/>
    <w:rsid w:val="009B17FF"/>
    <w:rsid w:val="009B1DE3"/>
    <w:rsid w:val="009B2AA9"/>
    <w:rsid w:val="009B31E3"/>
    <w:rsid w:val="009B3AD7"/>
    <w:rsid w:val="009B4189"/>
    <w:rsid w:val="009B519C"/>
    <w:rsid w:val="009B6123"/>
    <w:rsid w:val="009B6E83"/>
    <w:rsid w:val="009B75A3"/>
    <w:rsid w:val="009B7650"/>
    <w:rsid w:val="009B7E92"/>
    <w:rsid w:val="009C05D0"/>
    <w:rsid w:val="009C05DB"/>
    <w:rsid w:val="009C46C2"/>
    <w:rsid w:val="009C4DE4"/>
    <w:rsid w:val="009C576B"/>
    <w:rsid w:val="009C724E"/>
    <w:rsid w:val="009D0093"/>
    <w:rsid w:val="009D00E1"/>
    <w:rsid w:val="009D0447"/>
    <w:rsid w:val="009D09AF"/>
    <w:rsid w:val="009D1F15"/>
    <w:rsid w:val="009D2337"/>
    <w:rsid w:val="009D2591"/>
    <w:rsid w:val="009D3B59"/>
    <w:rsid w:val="009D4FA4"/>
    <w:rsid w:val="009D721F"/>
    <w:rsid w:val="009D7363"/>
    <w:rsid w:val="009E005F"/>
    <w:rsid w:val="009E1F0A"/>
    <w:rsid w:val="009E3057"/>
    <w:rsid w:val="009E3324"/>
    <w:rsid w:val="009E3DC1"/>
    <w:rsid w:val="009E3FA4"/>
    <w:rsid w:val="009E469F"/>
    <w:rsid w:val="009E5187"/>
    <w:rsid w:val="009E585B"/>
    <w:rsid w:val="009E656B"/>
    <w:rsid w:val="009E7CDD"/>
    <w:rsid w:val="009F0618"/>
    <w:rsid w:val="009F0AC2"/>
    <w:rsid w:val="009F141D"/>
    <w:rsid w:val="009F1916"/>
    <w:rsid w:val="009F1C79"/>
    <w:rsid w:val="009F26E1"/>
    <w:rsid w:val="009F288E"/>
    <w:rsid w:val="009F2931"/>
    <w:rsid w:val="009F2A49"/>
    <w:rsid w:val="009F2ACA"/>
    <w:rsid w:val="009F3F3B"/>
    <w:rsid w:val="009F4330"/>
    <w:rsid w:val="009F5858"/>
    <w:rsid w:val="009F6E2F"/>
    <w:rsid w:val="009F7FE5"/>
    <w:rsid w:val="00A00324"/>
    <w:rsid w:val="00A00F5E"/>
    <w:rsid w:val="00A01AF1"/>
    <w:rsid w:val="00A01C99"/>
    <w:rsid w:val="00A01CA6"/>
    <w:rsid w:val="00A03E06"/>
    <w:rsid w:val="00A03EF1"/>
    <w:rsid w:val="00A0455F"/>
    <w:rsid w:val="00A046D8"/>
    <w:rsid w:val="00A05515"/>
    <w:rsid w:val="00A0555E"/>
    <w:rsid w:val="00A055D2"/>
    <w:rsid w:val="00A06C9F"/>
    <w:rsid w:val="00A1121C"/>
    <w:rsid w:val="00A13973"/>
    <w:rsid w:val="00A13D1E"/>
    <w:rsid w:val="00A13F93"/>
    <w:rsid w:val="00A145D4"/>
    <w:rsid w:val="00A166F3"/>
    <w:rsid w:val="00A167CC"/>
    <w:rsid w:val="00A16EBE"/>
    <w:rsid w:val="00A173C2"/>
    <w:rsid w:val="00A17B01"/>
    <w:rsid w:val="00A20779"/>
    <w:rsid w:val="00A21C50"/>
    <w:rsid w:val="00A226B5"/>
    <w:rsid w:val="00A22CFF"/>
    <w:rsid w:val="00A2344F"/>
    <w:rsid w:val="00A23DAD"/>
    <w:rsid w:val="00A241F1"/>
    <w:rsid w:val="00A2467B"/>
    <w:rsid w:val="00A2499A"/>
    <w:rsid w:val="00A2533F"/>
    <w:rsid w:val="00A2568C"/>
    <w:rsid w:val="00A26661"/>
    <w:rsid w:val="00A267E6"/>
    <w:rsid w:val="00A27261"/>
    <w:rsid w:val="00A303F3"/>
    <w:rsid w:val="00A324D2"/>
    <w:rsid w:val="00A32FDB"/>
    <w:rsid w:val="00A356F6"/>
    <w:rsid w:val="00A3572C"/>
    <w:rsid w:val="00A35855"/>
    <w:rsid w:val="00A36A53"/>
    <w:rsid w:val="00A3736F"/>
    <w:rsid w:val="00A3795A"/>
    <w:rsid w:val="00A404CE"/>
    <w:rsid w:val="00A41428"/>
    <w:rsid w:val="00A42171"/>
    <w:rsid w:val="00A436DC"/>
    <w:rsid w:val="00A43B33"/>
    <w:rsid w:val="00A4503A"/>
    <w:rsid w:val="00A4719E"/>
    <w:rsid w:val="00A474DA"/>
    <w:rsid w:val="00A47DE6"/>
    <w:rsid w:val="00A507D3"/>
    <w:rsid w:val="00A51520"/>
    <w:rsid w:val="00A5293F"/>
    <w:rsid w:val="00A52B96"/>
    <w:rsid w:val="00A5456E"/>
    <w:rsid w:val="00A55B19"/>
    <w:rsid w:val="00A55B74"/>
    <w:rsid w:val="00A55B85"/>
    <w:rsid w:val="00A56356"/>
    <w:rsid w:val="00A56EB6"/>
    <w:rsid w:val="00A5735C"/>
    <w:rsid w:val="00A57E0B"/>
    <w:rsid w:val="00A61E67"/>
    <w:rsid w:val="00A6266C"/>
    <w:rsid w:val="00A62AF4"/>
    <w:rsid w:val="00A63AB4"/>
    <w:rsid w:val="00A643AA"/>
    <w:rsid w:val="00A644D8"/>
    <w:rsid w:val="00A64C6E"/>
    <w:rsid w:val="00A651B2"/>
    <w:rsid w:val="00A66A41"/>
    <w:rsid w:val="00A66ACC"/>
    <w:rsid w:val="00A672FA"/>
    <w:rsid w:val="00A67530"/>
    <w:rsid w:val="00A67BDA"/>
    <w:rsid w:val="00A67FCD"/>
    <w:rsid w:val="00A71217"/>
    <w:rsid w:val="00A7157F"/>
    <w:rsid w:val="00A71908"/>
    <w:rsid w:val="00A722DA"/>
    <w:rsid w:val="00A7326E"/>
    <w:rsid w:val="00A73E1E"/>
    <w:rsid w:val="00A743E4"/>
    <w:rsid w:val="00A75F0A"/>
    <w:rsid w:val="00A760DE"/>
    <w:rsid w:val="00A7621D"/>
    <w:rsid w:val="00A76708"/>
    <w:rsid w:val="00A7738B"/>
    <w:rsid w:val="00A776B2"/>
    <w:rsid w:val="00A77BE0"/>
    <w:rsid w:val="00A81067"/>
    <w:rsid w:val="00A81525"/>
    <w:rsid w:val="00A81841"/>
    <w:rsid w:val="00A820ED"/>
    <w:rsid w:val="00A83C7E"/>
    <w:rsid w:val="00A83E35"/>
    <w:rsid w:val="00A8430D"/>
    <w:rsid w:val="00A84AE5"/>
    <w:rsid w:val="00A8558D"/>
    <w:rsid w:val="00A85990"/>
    <w:rsid w:val="00A86CBD"/>
    <w:rsid w:val="00A9014E"/>
    <w:rsid w:val="00A904D7"/>
    <w:rsid w:val="00A90E05"/>
    <w:rsid w:val="00A92085"/>
    <w:rsid w:val="00A94815"/>
    <w:rsid w:val="00A967BA"/>
    <w:rsid w:val="00A96FE3"/>
    <w:rsid w:val="00AA046B"/>
    <w:rsid w:val="00AA0E68"/>
    <w:rsid w:val="00AA52C0"/>
    <w:rsid w:val="00AA578A"/>
    <w:rsid w:val="00AA5F96"/>
    <w:rsid w:val="00AA7789"/>
    <w:rsid w:val="00AA78BB"/>
    <w:rsid w:val="00AA7C3D"/>
    <w:rsid w:val="00AB134E"/>
    <w:rsid w:val="00AB14A7"/>
    <w:rsid w:val="00AB1DD3"/>
    <w:rsid w:val="00AB3325"/>
    <w:rsid w:val="00AB408A"/>
    <w:rsid w:val="00AB4E52"/>
    <w:rsid w:val="00AB659F"/>
    <w:rsid w:val="00AB6BA0"/>
    <w:rsid w:val="00AB7A6E"/>
    <w:rsid w:val="00AC0AA4"/>
    <w:rsid w:val="00AC0D7C"/>
    <w:rsid w:val="00AC1E72"/>
    <w:rsid w:val="00AC2AB8"/>
    <w:rsid w:val="00AC2E7E"/>
    <w:rsid w:val="00AC315A"/>
    <w:rsid w:val="00AC3E25"/>
    <w:rsid w:val="00AC3F7A"/>
    <w:rsid w:val="00AC4143"/>
    <w:rsid w:val="00AC4B27"/>
    <w:rsid w:val="00AC55F4"/>
    <w:rsid w:val="00AC6243"/>
    <w:rsid w:val="00AC7756"/>
    <w:rsid w:val="00AC77EA"/>
    <w:rsid w:val="00AD0507"/>
    <w:rsid w:val="00AD17A0"/>
    <w:rsid w:val="00AD233A"/>
    <w:rsid w:val="00AD24B1"/>
    <w:rsid w:val="00AD2525"/>
    <w:rsid w:val="00AD25AA"/>
    <w:rsid w:val="00AD34FB"/>
    <w:rsid w:val="00AD367A"/>
    <w:rsid w:val="00AD3703"/>
    <w:rsid w:val="00AD4397"/>
    <w:rsid w:val="00AD4A62"/>
    <w:rsid w:val="00AD5131"/>
    <w:rsid w:val="00AD571E"/>
    <w:rsid w:val="00AD67D8"/>
    <w:rsid w:val="00AD6E4B"/>
    <w:rsid w:val="00AE0024"/>
    <w:rsid w:val="00AE03D8"/>
    <w:rsid w:val="00AE0B6B"/>
    <w:rsid w:val="00AE1297"/>
    <w:rsid w:val="00AE2883"/>
    <w:rsid w:val="00AE2975"/>
    <w:rsid w:val="00AE2C4C"/>
    <w:rsid w:val="00AE349B"/>
    <w:rsid w:val="00AE53AA"/>
    <w:rsid w:val="00AE54FE"/>
    <w:rsid w:val="00AE585A"/>
    <w:rsid w:val="00AE6930"/>
    <w:rsid w:val="00AE6AAD"/>
    <w:rsid w:val="00AE6E28"/>
    <w:rsid w:val="00AF09FD"/>
    <w:rsid w:val="00AF1980"/>
    <w:rsid w:val="00AF1BC6"/>
    <w:rsid w:val="00AF20A1"/>
    <w:rsid w:val="00AF2277"/>
    <w:rsid w:val="00AF2BD5"/>
    <w:rsid w:val="00AF2DA3"/>
    <w:rsid w:val="00AF31C1"/>
    <w:rsid w:val="00AF33DC"/>
    <w:rsid w:val="00AF3569"/>
    <w:rsid w:val="00AF38D8"/>
    <w:rsid w:val="00AF3F36"/>
    <w:rsid w:val="00AF570C"/>
    <w:rsid w:val="00AF6580"/>
    <w:rsid w:val="00AF7DA6"/>
    <w:rsid w:val="00B001CA"/>
    <w:rsid w:val="00B00462"/>
    <w:rsid w:val="00B02633"/>
    <w:rsid w:val="00B03306"/>
    <w:rsid w:val="00B035B2"/>
    <w:rsid w:val="00B042E1"/>
    <w:rsid w:val="00B04D72"/>
    <w:rsid w:val="00B04DEC"/>
    <w:rsid w:val="00B04EBE"/>
    <w:rsid w:val="00B053D1"/>
    <w:rsid w:val="00B05559"/>
    <w:rsid w:val="00B05E4A"/>
    <w:rsid w:val="00B07C2E"/>
    <w:rsid w:val="00B10FF7"/>
    <w:rsid w:val="00B10FFE"/>
    <w:rsid w:val="00B111C1"/>
    <w:rsid w:val="00B1158E"/>
    <w:rsid w:val="00B11AB5"/>
    <w:rsid w:val="00B143FD"/>
    <w:rsid w:val="00B1486F"/>
    <w:rsid w:val="00B15AB2"/>
    <w:rsid w:val="00B17173"/>
    <w:rsid w:val="00B17A4D"/>
    <w:rsid w:val="00B201FB"/>
    <w:rsid w:val="00B20AD8"/>
    <w:rsid w:val="00B21950"/>
    <w:rsid w:val="00B2263C"/>
    <w:rsid w:val="00B2264A"/>
    <w:rsid w:val="00B233D9"/>
    <w:rsid w:val="00B239E5"/>
    <w:rsid w:val="00B23A35"/>
    <w:rsid w:val="00B23C97"/>
    <w:rsid w:val="00B23CB0"/>
    <w:rsid w:val="00B25A9A"/>
    <w:rsid w:val="00B25C02"/>
    <w:rsid w:val="00B26642"/>
    <w:rsid w:val="00B2778F"/>
    <w:rsid w:val="00B27B0D"/>
    <w:rsid w:val="00B27B20"/>
    <w:rsid w:val="00B32A34"/>
    <w:rsid w:val="00B32B6F"/>
    <w:rsid w:val="00B34DAC"/>
    <w:rsid w:val="00B35F8D"/>
    <w:rsid w:val="00B35FAF"/>
    <w:rsid w:val="00B36819"/>
    <w:rsid w:val="00B3697B"/>
    <w:rsid w:val="00B36C39"/>
    <w:rsid w:val="00B376AB"/>
    <w:rsid w:val="00B407EA"/>
    <w:rsid w:val="00B416F9"/>
    <w:rsid w:val="00B417A0"/>
    <w:rsid w:val="00B426C1"/>
    <w:rsid w:val="00B42851"/>
    <w:rsid w:val="00B42D20"/>
    <w:rsid w:val="00B43445"/>
    <w:rsid w:val="00B43597"/>
    <w:rsid w:val="00B43658"/>
    <w:rsid w:val="00B4406B"/>
    <w:rsid w:val="00B44945"/>
    <w:rsid w:val="00B45799"/>
    <w:rsid w:val="00B46022"/>
    <w:rsid w:val="00B46031"/>
    <w:rsid w:val="00B4693E"/>
    <w:rsid w:val="00B46A6F"/>
    <w:rsid w:val="00B46BC5"/>
    <w:rsid w:val="00B47FD0"/>
    <w:rsid w:val="00B51013"/>
    <w:rsid w:val="00B51426"/>
    <w:rsid w:val="00B521F5"/>
    <w:rsid w:val="00B53203"/>
    <w:rsid w:val="00B54983"/>
    <w:rsid w:val="00B54BB2"/>
    <w:rsid w:val="00B54BB7"/>
    <w:rsid w:val="00B54CFA"/>
    <w:rsid w:val="00B54F73"/>
    <w:rsid w:val="00B558C1"/>
    <w:rsid w:val="00B55A2E"/>
    <w:rsid w:val="00B56915"/>
    <w:rsid w:val="00B5755F"/>
    <w:rsid w:val="00B603AC"/>
    <w:rsid w:val="00B60424"/>
    <w:rsid w:val="00B61D79"/>
    <w:rsid w:val="00B62011"/>
    <w:rsid w:val="00B62C5D"/>
    <w:rsid w:val="00B6308E"/>
    <w:rsid w:val="00B64824"/>
    <w:rsid w:val="00B6483F"/>
    <w:rsid w:val="00B6637C"/>
    <w:rsid w:val="00B67167"/>
    <w:rsid w:val="00B67D76"/>
    <w:rsid w:val="00B67ED1"/>
    <w:rsid w:val="00B700F3"/>
    <w:rsid w:val="00B70864"/>
    <w:rsid w:val="00B7128F"/>
    <w:rsid w:val="00B71A78"/>
    <w:rsid w:val="00B71A7B"/>
    <w:rsid w:val="00B71D96"/>
    <w:rsid w:val="00B73754"/>
    <w:rsid w:val="00B73F32"/>
    <w:rsid w:val="00B746A1"/>
    <w:rsid w:val="00B74E03"/>
    <w:rsid w:val="00B750A1"/>
    <w:rsid w:val="00B75678"/>
    <w:rsid w:val="00B756C5"/>
    <w:rsid w:val="00B75CC2"/>
    <w:rsid w:val="00B7676E"/>
    <w:rsid w:val="00B77382"/>
    <w:rsid w:val="00B77491"/>
    <w:rsid w:val="00B77E4E"/>
    <w:rsid w:val="00B80C40"/>
    <w:rsid w:val="00B81372"/>
    <w:rsid w:val="00B818A5"/>
    <w:rsid w:val="00B824C3"/>
    <w:rsid w:val="00B840E7"/>
    <w:rsid w:val="00B84CD4"/>
    <w:rsid w:val="00B85085"/>
    <w:rsid w:val="00B87121"/>
    <w:rsid w:val="00B8757D"/>
    <w:rsid w:val="00B87B45"/>
    <w:rsid w:val="00B90227"/>
    <w:rsid w:val="00B91687"/>
    <w:rsid w:val="00B91BCA"/>
    <w:rsid w:val="00B92426"/>
    <w:rsid w:val="00B92553"/>
    <w:rsid w:val="00B9376E"/>
    <w:rsid w:val="00B94C0D"/>
    <w:rsid w:val="00B94CB0"/>
    <w:rsid w:val="00B94DB4"/>
    <w:rsid w:val="00B953BD"/>
    <w:rsid w:val="00B96562"/>
    <w:rsid w:val="00B96BED"/>
    <w:rsid w:val="00BA11FA"/>
    <w:rsid w:val="00BA2C51"/>
    <w:rsid w:val="00BA2DD9"/>
    <w:rsid w:val="00BA3314"/>
    <w:rsid w:val="00BA3CD9"/>
    <w:rsid w:val="00BA3DDE"/>
    <w:rsid w:val="00BA3FC6"/>
    <w:rsid w:val="00BA4AFA"/>
    <w:rsid w:val="00BA6E66"/>
    <w:rsid w:val="00BA719E"/>
    <w:rsid w:val="00BA71F1"/>
    <w:rsid w:val="00BA7C79"/>
    <w:rsid w:val="00BB16C3"/>
    <w:rsid w:val="00BB24A6"/>
    <w:rsid w:val="00BB3B85"/>
    <w:rsid w:val="00BB40CB"/>
    <w:rsid w:val="00BB450B"/>
    <w:rsid w:val="00BB4A46"/>
    <w:rsid w:val="00BB5056"/>
    <w:rsid w:val="00BB5B8E"/>
    <w:rsid w:val="00BC14CB"/>
    <w:rsid w:val="00BC189C"/>
    <w:rsid w:val="00BC1CEE"/>
    <w:rsid w:val="00BC23D4"/>
    <w:rsid w:val="00BC39D3"/>
    <w:rsid w:val="00BC3FB9"/>
    <w:rsid w:val="00BC548F"/>
    <w:rsid w:val="00BC5ACD"/>
    <w:rsid w:val="00BC5C00"/>
    <w:rsid w:val="00BC6316"/>
    <w:rsid w:val="00BC6522"/>
    <w:rsid w:val="00BC6B1C"/>
    <w:rsid w:val="00BC720F"/>
    <w:rsid w:val="00BD0140"/>
    <w:rsid w:val="00BD0E91"/>
    <w:rsid w:val="00BD2D2C"/>
    <w:rsid w:val="00BD3EA8"/>
    <w:rsid w:val="00BD46FB"/>
    <w:rsid w:val="00BD5DBC"/>
    <w:rsid w:val="00BE069E"/>
    <w:rsid w:val="00BE1B5F"/>
    <w:rsid w:val="00BE23C7"/>
    <w:rsid w:val="00BE2D04"/>
    <w:rsid w:val="00BE2D98"/>
    <w:rsid w:val="00BE3F62"/>
    <w:rsid w:val="00BE4ECC"/>
    <w:rsid w:val="00BE5A5A"/>
    <w:rsid w:val="00BF050A"/>
    <w:rsid w:val="00BF0AEC"/>
    <w:rsid w:val="00BF21B2"/>
    <w:rsid w:val="00BF2E56"/>
    <w:rsid w:val="00BF312D"/>
    <w:rsid w:val="00BF3260"/>
    <w:rsid w:val="00BF4C16"/>
    <w:rsid w:val="00BF4E2F"/>
    <w:rsid w:val="00BF5561"/>
    <w:rsid w:val="00BF5C15"/>
    <w:rsid w:val="00C02177"/>
    <w:rsid w:val="00C02DA0"/>
    <w:rsid w:val="00C03014"/>
    <w:rsid w:val="00C0360E"/>
    <w:rsid w:val="00C03CCA"/>
    <w:rsid w:val="00C03DCF"/>
    <w:rsid w:val="00C04012"/>
    <w:rsid w:val="00C0439E"/>
    <w:rsid w:val="00C055D3"/>
    <w:rsid w:val="00C05D27"/>
    <w:rsid w:val="00C05F75"/>
    <w:rsid w:val="00C07C40"/>
    <w:rsid w:val="00C107A9"/>
    <w:rsid w:val="00C114EB"/>
    <w:rsid w:val="00C134FD"/>
    <w:rsid w:val="00C1573F"/>
    <w:rsid w:val="00C1577C"/>
    <w:rsid w:val="00C167D5"/>
    <w:rsid w:val="00C16E00"/>
    <w:rsid w:val="00C17E9F"/>
    <w:rsid w:val="00C20D62"/>
    <w:rsid w:val="00C20F4A"/>
    <w:rsid w:val="00C20F7A"/>
    <w:rsid w:val="00C21265"/>
    <w:rsid w:val="00C22084"/>
    <w:rsid w:val="00C2291A"/>
    <w:rsid w:val="00C23564"/>
    <w:rsid w:val="00C23648"/>
    <w:rsid w:val="00C238D8"/>
    <w:rsid w:val="00C23B49"/>
    <w:rsid w:val="00C2598C"/>
    <w:rsid w:val="00C2786E"/>
    <w:rsid w:val="00C3011F"/>
    <w:rsid w:val="00C30203"/>
    <w:rsid w:val="00C3029E"/>
    <w:rsid w:val="00C3129A"/>
    <w:rsid w:val="00C3182E"/>
    <w:rsid w:val="00C3293F"/>
    <w:rsid w:val="00C32FF0"/>
    <w:rsid w:val="00C33316"/>
    <w:rsid w:val="00C34733"/>
    <w:rsid w:val="00C349CC"/>
    <w:rsid w:val="00C3571A"/>
    <w:rsid w:val="00C35F0B"/>
    <w:rsid w:val="00C37492"/>
    <w:rsid w:val="00C40440"/>
    <w:rsid w:val="00C40B0C"/>
    <w:rsid w:val="00C41EDC"/>
    <w:rsid w:val="00C44DFB"/>
    <w:rsid w:val="00C45E61"/>
    <w:rsid w:val="00C470FA"/>
    <w:rsid w:val="00C47FA3"/>
    <w:rsid w:val="00C507E3"/>
    <w:rsid w:val="00C5093E"/>
    <w:rsid w:val="00C51828"/>
    <w:rsid w:val="00C52164"/>
    <w:rsid w:val="00C5432C"/>
    <w:rsid w:val="00C548F5"/>
    <w:rsid w:val="00C5598A"/>
    <w:rsid w:val="00C605EF"/>
    <w:rsid w:val="00C6091D"/>
    <w:rsid w:val="00C60CD1"/>
    <w:rsid w:val="00C610D9"/>
    <w:rsid w:val="00C61DFD"/>
    <w:rsid w:val="00C640A1"/>
    <w:rsid w:val="00C64686"/>
    <w:rsid w:val="00C66B0E"/>
    <w:rsid w:val="00C67050"/>
    <w:rsid w:val="00C67121"/>
    <w:rsid w:val="00C67E8E"/>
    <w:rsid w:val="00C70FC5"/>
    <w:rsid w:val="00C71B4D"/>
    <w:rsid w:val="00C74193"/>
    <w:rsid w:val="00C7456E"/>
    <w:rsid w:val="00C74A86"/>
    <w:rsid w:val="00C74B71"/>
    <w:rsid w:val="00C75BB4"/>
    <w:rsid w:val="00C76702"/>
    <w:rsid w:val="00C77ADD"/>
    <w:rsid w:val="00C8274F"/>
    <w:rsid w:val="00C831AF"/>
    <w:rsid w:val="00C8572F"/>
    <w:rsid w:val="00C8679D"/>
    <w:rsid w:val="00C871B6"/>
    <w:rsid w:val="00C87D94"/>
    <w:rsid w:val="00C90DBA"/>
    <w:rsid w:val="00C9192F"/>
    <w:rsid w:val="00C92765"/>
    <w:rsid w:val="00C93B56"/>
    <w:rsid w:val="00C941AA"/>
    <w:rsid w:val="00C94DF4"/>
    <w:rsid w:val="00C95887"/>
    <w:rsid w:val="00C96424"/>
    <w:rsid w:val="00C96AF3"/>
    <w:rsid w:val="00C97586"/>
    <w:rsid w:val="00C97A12"/>
    <w:rsid w:val="00C97D16"/>
    <w:rsid w:val="00C97D6A"/>
    <w:rsid w:val="00C97F17"/>
    <w:rsid w:val="00CA300F"/>
    <w:rsid w:val="00CA32B6"/>
    <w:rsid w:val="00CA56D4"/>
    <w:rsid w:val="00CA6327"/>
    <w:rsid w:val="00CA755A"/>
    <w:rsid w:val="00CA79A6"/>
    <w:rsid w:val="00CA7B3E"/>
    <w:rsid w:val="00CA7BEF"/>
    <w:rsid w:val="00CB0451"/>
    <w:rsid w:val="00CB0D3E"/>
    <w:rsid w:val="00CB12DF"/>
    <w:rsid w:val="00CB1EBA"/>
    <w:rsid w:val="00CB33F7"/>
    <w:rsid w:val="00CB39AA"/>
    <w:rsid w:val="00CB5030"/>
    <w:rsid w:val="00CB552C"/>
    <w:rsid w:val="00CB57CF"/>
    <w:rsid w:val="00CB5A9C"/>
    <w:rsid w:val="00CB64A4"/>
    <w:rsid w:val="00CB6B77"/>
    <w:rsid w:val="00CC00A7"/>
    <w:rsid w:val="00CC0E3A"/>
    <w:rsid w:val="00CC0E69"/>
    <w:rsid w:val="00CC0FE1"/>
    <w:rsid w:val="00CC1B48"/>
    <w:rsid w:val="00CC2FC1"/>
    <w:rsid w:val="00CC3658"/>
    <w:rsid w:val="00CC42EB"/>
    <w:rsid w:val="00CC4B45"/>
    <w:rsid w:val="00CC6581"/>
    <w:rsid w:val="00CC6C1F"/>
    <w:rsid w:val="00CC7B7D"/>
    <w:rsid w:val="00CC7CD0"/>
    <w:rsid w:val="00CD0859"/>
    <w:rsid w:val="00CD263C"/>
    <w:rsid w:val="00CD3913"/>
    <w:rsid w:val="00CD6B95"/>
    <w:rsid w:val="00CD7331"/>
    <w:rsid w:val="00CE08B0"/>
    <w:rsid w:val="00CE0D3D"/>
    <w:rsid w:val="00CE1B87"/>
    <w:rsid w:val="00CE1F53"/>
    <w:rsid w:val="00CE4B29"/>
    <w:rsid w:val="00CE56FE"/>
    <w:rsid w:val="00CE5D67"/>
    <w:rsid w:val="00CE671E"/>
    <w:rsid w:val="00CF08F4"/>
    <w:rsid w:val="00CF3B70"/>
    <w:rsid w:val="00CF43F7"/>
    <w:rsid w:val="00CF4DA4"/>
    <w:rsid w:val="00CF5267"/>
    <w:rsid w:val="00CF55CB"/>
    <w:rsid w:val="00D019E0"/>
    <w:rsid w:val="00D01A2C"/>
    <w:rsid w:val="00D02072"/>
    <w:rsid w:val="00D02CCD"/>
    <w:rsid w:val="00D03D32"/>
    <w:rsid w:val="00D040A2"/>
    <w:rsid w:val="00D0449F"/>
    <w:rsid w:val="00D047E4"/>
    <w:rsid w:val="00D05961"/>
    <w:rsid w:val="00D064C2"/>
    <w:rsid w:val="00D06E77"/>
    <w:rsid w:val="00D075E8"/>
    <w:rsid w:val="00D11810"/>
    <w:rsid w:val="00D128C0"/>
    <w:rsid w:val="00D130BF"/>
    <w:rsid w:val="00D14B05"/>
    <w:rsid w:val="00D166FE"/>
    <w:rsid w:val="00D176F7"/>
    <w:rsid w:val="00D204AE"/>
    <w:rsid w:val="00D2081B"/>
    <w:rsid w:val="00D20EA5"/>
    <w:rsid w:val="00D2151D"/>
    <w:rsid w:val="00D24BA2"/>
    <w:rsid w:val="00D254B1"/>
    <w:rsid w:val="00D26861"/>
    <w:rsid w:val="00D26D8F"/>
    <w:rsid w:val="00D27DFB"/>
    <w:rsid w:val="00D3077F"/>
    <w:rsid w:val="00D31AEB"/>
    <w:rsid w:val="00D31FF2"/>
    <w:rsid w:val="00D32409"/>
    <w:rsid w:val="00D3275E"/>
    <w:rsid w:val="00D32C97"/>
    <w:rsid w:val="00D3300A"/>
    <w:rsid w:val="00D345F0"/>
    <w:rsid w:val="00D352D0"/>
    <w:rsid w:val="00D35670"/>
    <w:rsid w:val="00D359C0"/>
    <w:rsid w:val="00D3707E"/>
    <w:rsid w:val="00D37A9E"/>
    <w:rsid w:val="00D37BCE"/>
    <w:rsid w:val="00D4048C"/>
    <w:rsid w:val="00D40579"/>
    <w:rsid w:val="00D40847"/>
    <w:rsid w:val="00D40DC2"/>
    <w:rsid w:val="00D42B51"/>
    <w:rsid w:val="00D42D18"/>
    <w:rsid w:val="00D4332D"/>
    <w:rsid w:val="00D43596"/>
    <w:rsid w:val="00D43801"/>
    <w:rsid w:val="00D447E1"/>
    <w:rsid w:val="00D44E8B"/>
    <w:rsid w:val="00D44FD0"/>
    <w:rsid w:val="00D463C9"/>
    <w:rsid w:val="00D47163"/>
    <w:rsid w:val="00D474D8"/>
    <w:rsid w:val="00D479FC"/>
    <w:rsid w:val="00D52FD6"/>
    <w:rsid w:val="00D540B7"/>
    <w:rsid w:val="00D5785A"/>
    <w:rsid w:val="00D60111"/>
    <w:rsid w:val="00D6044D"/>
    <w:rsid w:val="00D60A5B"/>
    <w:rsid w:val="00D61131"/>
    <w:rsid w:val="00D61233"/>
    <w:rsid w:val="00D6314C"/>
    <w:rsid w:val="00D6385E"/>
    <w:rsid w:val="00D6432F"/>
    <w:rsid w:val="00D64981"/>
    <w:rsid w:val="00D653B9"/>
    <w:rsid w:val="00D66F63"/>
    <w:rsid w:val="00D672D8"/>
    <w:rsid w:val="00D715E5"/>
    <w:rsid w:val="00D74497"/>
    <w:rsid w:val="00D74C5D"/>
    <w:rsid w:val="00D74CED"/>
    <w:rsid w:val="00D75469"/>
    <w:rsid w:val="00D767BA"/>
    <w:rsid w:val="00D77692"/>
    <w:rsid w:val="00D81DF8"/>
    <w:rsid w:val="00D8737F"/>
    <w:rsid w:val="00D873FB"/>
    <w:rsid w:val="00D90A7E"/>
    <w:rsid w:val="00D91044"/>
    <w:rsid w:val="00D91321"/>
    <w:rsid w:val="00D9200F"/>
    <w:rsid w:val="00D9202A"/>
    <w:rsid w:val="00D93378"/>
    <w:rsid w:val="00D93FC4"/>
    <w:rsid w:val="00D94704"/>
    <w:rsid w:val="00D94C13"/>
    <w:rsid w:val="00D9511F"/>
    <w:rsid w:val="00D95845"/>
    <w:rsid w:val="00D95916"/>
    <w:rsid w:val="00D96689"/>
    <w:rsid w:val="00D977C9"/>
    <w:rsid w:val="00D978A8"/>
    <w:rsid w:val="00DA1932"/>
    <w:rsid w:val="00DA1C53"/>
    <w:rsid w:val="00DA1EC8"/>
    <w:rsid w:val="00DA2084"/>
    <w:rsid w:val="00DA25C3"/>
    <w:rsid w:val="00DA3007"/>
    <w:rsid w:val="00DA417B"/>
    <w:rsid w:val="00DA54CF"/>
    <w:rsid w:val="00DA5553"/>
    <w:rsid w:val="00DA60AD"/>
    <w:rsid w:val="00DA6871"/>
    <w:rsid w:val="00DA7FD6"/>
    <w:rsid w:val="00DB052D"/>
    <w:rsid w:val="00DB0B73"/>
    <w:rsid w:val="00DB199A"/>
    <w:rsid w:val="00DB3CDB"/>
    <w:rsid w:val="00DB58FD"/>
    <w:rsid w:val="00DB70A2"/>
    <w:rsid w:val="00DC02C1"/>
    <w:rsid w:val="00DC37BB"/>
    <w:rsid w:val="00DC47B8"/>
    <w:rsid w:val="00DD0781"/>
    <w:rsid w:val="00DD0884"/>
    <w:rsid w:val="00DD1BF2"/>
    <w:rsid w:val="00DD349D"/>
    <w:rsid w:val="00DD494D"/>
    <w:rsid w:val="00DD58CE"/>
    <w:rsid w:val="00DD5BAA"/>
    <w:rsid w:val="00DD5F06"/>
    <w:rsid w:val="00DD6218"/>
    <w:rsid w:val="00DD6335"/>
    <w:rsid w:val="00DD65FE"/>
    <w:rsid w:val="00DD743F"/>
    <w:rsid w:val="00DD7489"/>
    <w:rsid w:val="00DD7E9A"/>
    <w:rsid w:val="00DE0B32"/>
    <w:rsid w:val="00DE0EFA"/>
    <w:rsid w:val="00DE1536"/>
    <w:rsid w:val="00DE1BF6"/>
    <w:rsid w:val="00DE234F"/>
    <w:rsid w:val="00DE240C"/>
    <w:rsid w:val="00DE2761"/>
    <w:rsid w:val="00DE30C5"/>
    <w:rsid w:val="00DE3FDB"/>
    <w:rsid w:val="00DE4106"/>
    <w:rsid w:val="00DE53B3"/>
    <w:rsid w:val="00DE7346"/>
    <w:rsid w:val="00DF0328"/>
    <w:rsid w:val="00DF058E"/>
    <w:rsid w:val="00DF244B"/>
    <w:rsid w:val="00DF5512"/>
    <w:rsid w:val="00E01275"/>
    <w:rsid w:val="00E01A5B"/>
    <w:rsid w:val="00E01E11"/>
    <w:rsid w:val="00E04214"/>
    <w:rsid w:val="00E04352"/>
    <w:rsid w:val="00E04E5B"/>
    <w:rsid w:val="00E04FCB"/>
    <w:rsid w:val="00E057E4"/>
    <w:rsid w:val="00E05EAB"/>
    <w:rsid w:val="00E069EF"/>
    <w:rsid w:val="00E07394"/>
    <w:rsid w:val="00E07A56"/>
    <w:rsid w:val="00E115CE"/>
    <w:rsid w:val="00E1198F"/>
    <w:rsid w:val="00E11FA9"/>
    <w:rsid w:val="00E13E68"/>
    <w:rsid w:val="00E15D8F"/>
    <w:rsid w:val="00E1724A"/>
    <w:rsid w:val="00E17ABB"/>
    <w:rsid w:val="00E22DDC"/>
    <w:rsid w:val="00E24092"/>
    <w:rsid w:val="00E24638"/>
    <w:rsid w:val="00E2571C"/>
    <w:rsid w:val="00E25946"/>
    <w:rsid w:val="00E25AE4"/>
    <w:rsid w:val="00E2652F"/>
    <w:rsid w:val="00E26B56"/>
    <w:rsid w:val="00E2742C"/>
    <w:rsid w:val="00E279FB"/>
    <w:rsid w:val="00E3050F"/>
    <w:rsid w:val="00E3095A"/>
    <w:rsid w:val="00E30B5A"/>
    <w:rsid w:val="00E31CE8"/>
    <w:rsid w:val="00E32730"/>
    <w:rsid w:val="00E360CA"/>
    <w:rsid w:val="00E3659E"/>
    <w:rsid w:val="00E376D2"/>
    <w:rsid w:val="00E379EB"/>
    <w:rsid w:val="00E40136"/>
    <w:rsid w:val="00E4056C"/>
    <w:rsid w:val="00E42B9C"/>
    <w:rsid w:val="00E43222"/>
    <w:rsid w:val="00E43373"/>
    <w:rsid w:val="00E43E43"/>
    <w:rsid w:val="00E44037"/>
    <w:rsid w:val="00E44C5C"/>
    <w:rsid w:val="00E454D2"/>
    <w:rsid w:val="00E46C95"/>
    <w:rsid w:val="00E47C4B"/>
    <w:rsid w:val="00E5020C"/>
    <w:rsid w:val="00E50DAC"/>
    <w:rsid w:val="00E519C0"/>
    <w:rsid w:val="00E525A8"/>
    <w:rsid w:val="00E531D4"/>
    <w:rsid w:val="00E543E7"/>
    <w:rsid w:val="00E5458B"/>
    <w:rsid w:val="00E5667E"/>
    <w:rsid w:val="00E56C11"/>
    <w:rsid w:val="00E56D3D"/>
    <w:rsid w:val="00E57181"/>
    <w:rsid w:val="00E619B3"/>
    <w:rsid w:val="00E6279F"/>
    <w:rsid w:val="00E638A1"/>
    <w:rsid w:val="00E639BE"/>
    <w:rsid w:val="00E6525F"/>
    <w:rsid w:val="00E655F8"/>
    <w:rsid w:val="00E65752"/>
    <w:rsid w:val="00E65C78"/>
    <w:rsid w:val="00E66484"/>
    <w:rsid w:val="00E66621"/>
    <w:rsid w:val="00E66798"/>
    <w:rsid w:val="00E67995"/>
    <w:rsid w:val="00E67BEF"/>
    <w:rsid w:val="00E7147D"/>
    <w:rsid w:val="00E71C94"/>
    <w:rsid w:val="00E724B3"/>
    <w:rsid w:val="00E7352B"/>
    <w:rsid w:val="00E7502B"/>
    <w:rsid w:val="00E7580C"/>
    <w:rsid w:val="00E76B3E"/>
    <w:rsid w:val="00E76C36"/>
    <w:rsid w:val="00E81296"/>
    <w:rsid w:val="00E832A6"/>
    <w:rsid w:val="00E83344"/>
    <w:rsid w:val="00E8512C"/>
    <w:rsid w:val="00E867FA"/>
    <w:rsid w:val="00E8789C"/>
    <w:rsid w:val="00E87D54"/>
    <w:rsid w:val="00E91274"/>
    <w:rsid w:val="00E927D5"/>
    <w:rsid w:val="00E936F1"/>
    <w:rsid w:val="00E94219"/>
    <w:rsid w:val="00E959FF"/>
    <w:rsid w:val="00E970AF"/>
    <w:rsid w:val="00E971E4"/>
    <w:rsid w:val="00EA0C55"/>
    <w:rsid w:val="00EA13FA"/>
    <w:rsid w:val="00EA1F92"/>
    <w:rsid w:val="00EA26F1"/>
    <w:rsid w:val="00EA2BD6"/>
    <w:rsid w:val="00EA3CDB"/>
    <w:rsid w:val="00EA5446"/>
    <w:rsid w:val="00EA639F"/>
    <w:rsid w:val="00EA65A1"/>
    <w:rsid w:val="00EB03B4"/>
    <w:rsid w:val="00EB1547"/>
    <w:rsid w:val="00EB1775"/>
    <w:rsid w:val="00EB1BAA"/>
    <w:rsid w:val="00EB24F6"/>
    <w:rsid w:val="00EB35B3"/>
    <w:rsid w:val="00EB360C"/>
    <w:rsid w:val="00EB3650"/>
    <w:rsid w:val="00EB6117"/>
    <w:rsid w:val="00EB62F9"/>
    <w:rsid w:val="00EB6EEA"/>
    <w:rsid w:val="00EC0460"/>
    <w:rsid w:val="00EC127C"/>
    <w:rsid w:val="00EC33DE"/>
    <w:rsid w:val="00EC3D28"/>
    <w:rsid w:val="00EC5530"/>
    <w:rsid w:val="00EC5E0D"/>
    <w:rsid w:val="00EC6232"/>
    <w:rsid w:val="00EC751C"/>
    <w:rsid w:val="00EC7781"/>
    <w:rsid w:val="00ED0E4D"/>
    <w:rsid w:val="00ED0F11"/>
    <w:rsid w:val="00ED1351"/>
    <w:rsid w:val="00ED142B"/>
    <w:rsid w:val="00ED1E15"/>
    <w:rsid w:val="00ED251D"/>
    <w:rsid w:val="00ED3C6C"/>
    <w:rsid w:val="00ED45FE"/>
    <w:rsid w:val="00ED55A0"/>
    <w:rsid w:val="00ED5BA6"/>
    <w:rsid w:val="00ED5D92"/>
    <w:rsid w:val="00ED654D"/>
    <w:rsid w:val="00ED7899"/>
    <w:rsid w:val="00EE0687"/>
    <w:rsid w:val="00EE0E0A"/>
    <w:rsid w:val="00EE0E94"/>
    <w:rsid w:val="00EE13D3"/>
    <w:rsid w:val="00EE4703"/>
    <w:rsid w:val="00EE5E68"/>
    <w:rsid w:val="00EE6507"/>
    <w:rsid w:val="00EE6606"/>
    <w:rsid w:val="00EE6D61"/>
    <w:rsid w:val="00EE7123"/>
    <w:rsid w:val="00EE7F88"/>
    <w:rsid w:val="00EF09F1"/>
    <w:rsid w:val="00EF0DEA"/>
    <w:rsid w:val="00EF0F7B"/>
    <w:rsid w:val="00EF2E30"/>
    <w:rsid w:val="00EF3629"/>
    <w:rsid w:val="00EF3C48"/>
    <w:rsid w:val="00EF5313"/>
    <w:rsid w:val="00EF5394"/>
    <w:rsid w:val="00EF5709"/>
    <w:rsid w:val="00EF6607"/>
    <w:rsid w:val="00EF6B6B"/>
    <w:rsid w:val="00EF6D45"/>
    <w:rsid w:val="00EF760D"/>
    <w:rsid w:val="00EF7BEF"/>
    <w:rsid w:val="00F0116D"/>
    <w:rsid w:val="00F01EEE"/>
    <w:rsid w:val="00F021C9"/>
    <w:rsid w:val="00F0341B"/>
    <w:rsid w:val="00F0499E"/>
    <w:rsid w:val="00F05AEF"/>
    <w:rsid w:val="00F05D6D"/>
    <w:rsid w:val="00F06D3D"/>
    <w:rsid w:val="00F077CD"/>
    <w:rsid w:val="00F10F17"/>
    <w:rsid w:val="00F1148D"/>
    <w:rsid w:val="00F11E82"/>
    <w:rsid w:val="00F13122"/>
    <w:rsid w:val="00F14582"/>
    <w:rsid w:val="00F1603D"/>
    <w:rsid w:val="00F166CD"/>
    <w:rsid w:val="00F173FF"/>
    <w:rsid w:val="00F1773F"/>
    <w:rsid w:val="00F21444"/>
    <w:rsid w:val="00F214BC"/>
    <w:rsid w:val="00F22AB8"/>
    <w:rsid w:val="00F23050"/>
    <w:rsid w:val="00F24975"/>
    <w:rsid w:val="00F25138"/>
    <w:rsid w:val="00F251BD"/>
    <w:rsid w:val="00F252EC"/>
    <w:rsid w:val="00F2600A"/>
    <w:rsid w:val="00F26F13"/>
    <w:rsid w:val="00F27938"/>
    <w:rsid w:val="00F313B0"/>
    <w:rsid w:val="00F31F5E"/>
    <w:rsid w:val="00F32614"/>
    <w:rsid w:val="00F34910"/>
    <w:rsid w:val="00F34E54"/>
    <w:rsid w:val="00F353B3"/>
    <w:rsid w:val="00F35C4F"/>
    <w:rsid w:val="00F35F80"/>
    <w:rsid w:val="00F368EE"/>
    <w:rsid w:val="00F3783D"/>
    <w:rsid w:val="00F416E4"/>
    <w:rsid w:val="00F41C04"/>
    <w:rsid w:val="00F42975"/>
    <w:rsid w:val="00F4299B"/>
    <w:rsid w:val="00F42B48"/>
    <w:rsid w:val="00F43744"/>
    <w:rsid w:val="00F43D78"/>
    <w:rsid w:val="00F43ECF"/>
    <w:rsid w:val="00F46F64"/>
    <w:rsid w:val="00F475BE"/>
    <w:rsid w:val="00F506A2"/>
    <w:rsid w:val="00F50842"/>
    <w:rsid w:val="00F5086D"/>
    <w:rsid w:val="00F50C59"/>
    <w:rsid w:val="00F52158"/>
    <w:rsid w:val="00F527F9"/>
    <w:rsid w:val="00F53940"/>
    <w:rsid w:val="00F53D9A"/>
    <w:rsid w:val="00F53F3F"/>
    <w:rsid w:val="00F54987"/>
    <w:rsid w:val="00F55384"/>
    <w:rsid w:val="00F56438"/>
    <w:rsid w:val="00F56CC1"/>
    <w:rsid w:val="00F571C8"/>
    <w:rsid w:val="00F60249"/>
    <w:rsid w:val="00F606F7"/>
    <w:rsid w:val="00F60C01"/>
    <w:rsid w:val="00F61673"/>
    <w:rsid w:val="00F61CAD"/>
    <w:rsid w:val="00F6253F"/>
    <w:rsid w:val="00F6258D"/>
    <w:rsid w:val="00F62F6A"/>
    <w:rsid w:val="00F636DA"/>
    <w:rsid w:val="00F6413B"/>
    <w:rsid w:val="00F642D2"/>
    <w:rsid w:val="00F671B8"/>
    <w:rsid w:val="00F673F1"/>
    <w:rsid w:val="00F67CFF"/>
    <w:rsid w:val="00F7075B"/>
    <w:rsid w:val="00F70A11"/>
    <w:rsid w:val="00F70D77"/>
    <w:rsid w:val="00F751E2"/>
    <w:rsid w:val="00F769F4"/>
    <w:rsid w:val="00F76ECA"/>
    <w:rsid w:val="00F7742E"/>
    <w:rsid w:val="00F80D2E"/>
    <w:rsid w:val="00F80D64"/>
    <w:rsid w:val="00F81EAA"/>
    <w:rsid w:val="00F821BE"/>
    <w:rsid w:val="00F82CF7"/>
    <w:rsid w:val="00F832F0"/>
    <w:rsid w:val="00F83A5A"/>
    <w:rsid w:val="00F84DE5"/>
    <w:rsid w:val="00F856B3"/>
    <w:rsid w:val="00F857CF"/>
    <w:rsid w:val="00F85A49"/>
    <w:rsid w:val="00F86879"/>
    <w:rsid w:val="00F8768B"/>
    <w:rsid w:val="00F90B28"/>
    <w:rsid w:val="00F91F65"/>
    <w:rsid w:val="00F92217"/>
    <w:rsid w:val="00F92FCF"/>
    <w:rsid w:val="00F93CBA"/>
    <w:rsid w:val="00F95533"/>
    <w:rsid w:val="00F965CF"/>
    <w:rsid w:val="00F96F4B"/>
    <w:rsid w:val="00F97D39"/>
    <w:rsid w:val="00FA0361"/>
    <w:rsid w:val="00FA0670"/>
    <w:rsid w:val="00FA09BE"/>
    <w:rsid w:val="00FA14D0"/>
    <w:rsid w:val="00FA2C88"/>
    <w:rsid w:val="00FA2FE7"/>
    <w:rsid w:val="00FA35C4"/>
    <w:rsid w:val="00FA36E0"/>
    <w:rsid w:val="00FA3C37"/>
    <w:rsid w:val="00FA4B4D"/>
    <w:rsid w:val="00FA4EF8"/>
    <w:rsid w:val="00FA51D6"/>
    <w:rsid w:val="00FA55EA"/>
    <w:rsid w:val="00FA5C01"/>
    <w:rsid w:val="00FA6F27"/>
    <w:rsid w:val="00FA7031"/>
    <w:rsid w:val="00FB12E6"/>
    <w:rsid w:val="00FB2677"/>
    <w:rsid w:val="00FB686D"/>
    <w:rsid w:val="00FB6E90"/>
    <w:rsid w:val="00FB735C"/>
    <w:rsid w:val="00FB789C"/>
    <w:rsid w:val="00FC0D73"/>
    <w:rsid w:val="00FC1C03"/>
    <w:rsid w:val="00FC2B7D"/>
    <w:rsid w:val="00FC2DB7"/>
    <w:rsid w:val="00FC3472"/>
    <w:rsid w:val="00FC405A"/>
    <w:rsid w:val="00FC448C"/>
    <w:rsid w:val="00FC456E"/>
    <w:rsid w:val="00FC5329"/>
    <w:rsid w:val="00FC71D3"/>
    <w:rsid w:val="00FC7E29"/>
    <w:rsid w:val="00FD05DB"/>
    <w:rsid w:val="00FD0A9E"/>
    <w:rsid w:val="00FD2693"/>
    <w:rsid w:val="00FD48D0"/>
    <w:rsid w:val="00FD4F03"/>
    <w:rsid w:val="00FD5F5B"/>
    <w:rsid w:val="00FD6A9D"/>
    <w:rsid w:val="00FD7507"/>
    <w:rsid w:val="00FE0168"/>
    <w:rsid w:val="00FE0485"/>
    <w:rsid w:val="00FE06EF"/>
    <w:rsid w:val="00FE117D"/>
    <w:rsid w:val="00FE178F"/>
    <w:rsid w:val="00FE21C3"/>
    <w:rsid w:val="00FE301F"/>
    <w:rsid w:val="00FE30A4"/>
    <w:rsid w:val="00FE4CD1"/>
    <w:rsid w:val="00FE4E70"/>
    <w:rsid w:val="00FE6724"/>
    <w:rsid w:val="00FE74BE"/>
    <w:rsid w:val="00FE7EE4"/>
    <w:rsid w:val="00FF22D0"/>
    <w:rsid w:val="00FF2781"/>
    <w:rsid w:val="00FF3F72"/>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68611173-D32E-484D-8CCD-890D8CCA9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E7147D"/>
    <w:rPr>
      <w:lang w:eastAsia="en-US"/>
    </w:rPr>
  </w:style>
  <w:style w:type="paragraph" w:customStyle="1" w:styleId="S1lygis">
    <w:name w:val="_S 1 lygis"/>
    <w:basedOn w:val="Normal"/>
    <w:uiPriority w:val="99"/>
    <w:rsid w:val="00B55A2E"/>
    <w:pPr>
      <w:numPr>
        <w:numId w:val="16"/>
      </w:numPr>
      <w:spacing w:before="240" w:after="240"/>
    </w:pPr>
    <w:rPr>
      <w:b/>
      <w:bCs/>
      <w:sz w:val="24"/>
      <w:szCs w:val="24"/>
    </w:rPr>
  </w:style>
  <w:style w:type="paragraph" w:customStyle="1" w:styleId="S2lygis">
    <w:name w:val="_S 2 lygis"/>
    <w:basedOn w:val="Normal"/>
    <w:uiPriority w:val="99"/>
    <w:rsid w:val="00B55A2E"/>
    <w:pPr>
      <w:numPr>
        <w:ilvl w:val="1"/>
        <w:numId w:val="16"/>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character" w:customStyle="1" w:styleId="UnresolvedMention1">
    <w:name w:val="Unresolved Mention1"/>
    <w:basedOn w:val="DefaultParagraphFont"/>
    <w:uiPriority w:val="99"/>
    <w:semiHidden/>
    <w:unhideWhenUsed/>
    <w:rsid w:val="0092315A"/>
    <w:rPr>
      <w:color w:val="808080"/>
      <w:shd w:val="clear" w:color="auto" w:fill="E6E6E6"/>
    </w:rPr>
  </w:style>
  <w:style w:type="character" w:styleId="PlaceholderText">
    <w:name w:val="Placeholder Text"/>
    <w:basedOn w:val="DefaultParagraphFont"/>
    <w:uiPriority w:val="99"/>
    <w:semiHidden/>
    <w:rsid w:val="00A643AA"/>
    <w:rPr>
      <w:color w:val="808080"/>
    </w:rPr>
  </w:style>
  <w:style w:type="character" w:customStyle="1" w:styleId="Laukeliai">
    <w:name w:val="Laukeliai"/>
    <w:basedOn w:val="DefaultParagraphFont"/>
    <w:uiPriority w:val="1"/>
    <w:rsid w:val="00A643AA"/>
    <w:rPr>
      <w:rFonts w:ascii="Arial" w:hAnsi="Arial"/>
      <w:sz w:val="20"/>
    </w:rPr>
  </w:style>
  <w:style w:type="character" w:styleId="UnresolvedMention">
    <w:name w:val="Unresolved Mention"/>
    <w:basedOn w:val="DefaultParagraphFont"/>
    <w:uiPriority w:val="99"/>
    <w:semiHidden/>
    <w:unhideWhenUsed/>
    <w:rsid w:val="00B756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93005102">
      <w:bodyDiv w:val="1"/>
      <w:marLeft w:val="0"/>
      <w:marRight w:val="0"/>
      <w:marTop w:val="0"/>
      <w:marBottom w:val="0"/>
      <w:divBdr>
        <w:top w:val="none" w:sz="0" w:space="0" w:color="auto"/>
        <w:left w:val="none" w:sz="0" w:space="0" w:color="auto"/>
        <w:bottom w:val="none" w:sz="0" w:space="0" w:color="auto"/>
        <w:right w:val="none" w:sz="0" w:space="0" w:color="auto"/>
      </w:divBdr>
    </w:div>
    <w:div w:id="1619409671">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miestogijos.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3A762-0387-4687-9D78-98A76C892E59}">
  <ds:schemaRefs>
    <ds:schemaRef ds:uri="http://schemas.openxmlformats.org/officeDocument/2006/bibliography"/>
  </ds:schemaRefs>
</ds:datastoreItem>
</file>

<file path=customXml/itemProps2.xml><?xml version="1.0" encoding="utf-8"?>
<ds:datastoreItem xmlns:ds="http://schemas.openxmlformats.org/officeDocument/2006/customXml" ds:itemID="{7B1C7326-3F9D-43DE-8174-D775F42AA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Pages>
  <Words>3156</Words>
  <Characters>21592</Characters>
  <Application>Microsoft Office Word</Application>
  <DocSecurity>0</DocSecurity>
  <Lines>179</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teikimo sutartis</vt:lpstr>
    </vt:vector>
  </TitlesOfParts>
  <Company>vst</Company>
  <LinksUpToDate>false</LinksUpToDate>
  <CharactersWithSpaces>24699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Vilius Pažereckas</cp:lastModifiedBy>
  <cp:revision>33</cp:revision>
  <cp:lastPrinted>2023-08-30T05:07:00Z</cp:lastPrinted>
  <dcterms:created xsi:type="dcterms:W3CDTF">2023-08-29T07:52:00Z</dcterms:created>
  <dcterms:modified xsi:type="dcterms:W3CDTF">2025-09-10T10:52:00Z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ies>
</file>